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0A" w:rsidRPr="00007C0A" w:rsidRDefault="00BA7ED9" w:rsidP="00007C0A">
      <w:pPr>
        <w:rPr>
          <w:rFonts w:ascii="Calibri" w:eastAsia="Times New Roman" w:hAnsi="Calibri" w:cs="Times New Roman"/>
        </w:rPr>
      </w:pPr>
      <w:r w:rsidRPr="00BA7ED9">
        <w:rPr>
          <w:rFonts w:ascii="Open Sans" w:hAnsi="Open Sans" w:cs="Open Sans"/>
          <w:color w:val="666666"/>
        </w:rPr>
        <w:br/>
      </w:r>
      <w:r w:rsidR="00007C0A" w:rsidRPr="00007C0A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lang w:val="es-ES"/>
        </w:rPr>
        <w:t xml:space="preserve">Nombre: </w:t>
      </w:r>
      <w:r w:rsidR="00007C0A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lang w:val="es-ES"/>
        </w:rPr>
        <w:t xml:space="preserve">                                                                      </w:t>
      </w:r>
      <w:bookmarkStart w:id="0" w:name="_GoBack"/>
      <w:bookmarkEnd w:id="0"/>
      <w:r w:rsidR="00007C0A" w:rsidRPr="00007C0A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lang w:val="es-ES"/>
        </w:rPr>
        <w:t xml:space="preserve">Período: </w:t>
      </w:r>
      <w:r w:rsidR="00007C0A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lang w:val="es-ES"/>
        </w:rPr>
        <w:t xml:space="preserve">                      </w:t>
      </w:r>
      <w:r w:rsidR="00007C0A" w:rsidRPr="00007C0A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lang w:val="es-ES"/>
        </w:rPr>
        <w:t>fecha:</w:t>
      </w:r>
    </w:p>
    <w:p w:rsidR="00007C0A" w:rsidRPr="00007C0A" w:rsidRDefault="00007C0A" w:rsidP="00007C0A">
      <w:pPr>
        <w:rPr>
          <w:rFonts w:ascii="Calibri" w:eastAsia="Times New Roman" w:hAnsi="Calibri" w:cs="Times New Roman"/>
        </w:rPr>
      </w:pPr>
      <w:r w:rsidRPr="00007C0A">
        <w:rPr>
          <w:rFonts w:ascii="Cambria" w:eastAsia="Times New Roman" w:hAnsi="Cambria" w:cs="Times New Roman"/>
          <w:b/>
          <w:bCs/>
          <w:color w:val="0F0F5F"/>
          <w:sz w:val="26"/>
          <w:szCs w:val="26"/>
          <w:u w:val="single"/>
          <w:shd w:val="clear" w:color="auto" w:fill="F0F0A0"/>
          <w:lang w:val="es-ES"/>
        </w:rPr>
        <w:t>Asignación 1: Estilo de vida - valores</w:t>
      </w:r>
    </w:p>
    <w:p w:rsidR="00007C0A" w:rsidRPr="00007C0A" w:rsidRDefault="00007C0A" w:rsidP="00007C0A">
      <w:pPr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Pronto:</w:t>
      </w:r>
      <w:r w:rsidRPr="00007C0A">
        <w:rPr>
          <w:rFonts w:ascii="Calibri" w:eastAsia="Times New Roman" w:hAnsi="Calibri" w:cs="Times New Roman"/>
          <w:b/>
          <w:bCs/>
          <w:lang w:val="es-ES"/>
        </w:rPr>
        <w:t xml:space="preserve"> </w:t>
      </w: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 xml:space="preserve">Piensa en tu vida a partir de ahora de 15 años. ¿Qué estilo de vida quieres tener? Utilice los siguientes criterios en su respuesta. ¿Viven </w:t>
      </w:r>
      <w:proofErr w:type="spellStart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donde</w:t>
      </w:r>
      <w:proofErr w:type="spellEnd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?, educación</w:t>
      </w:r>
      <w:proofErr w:type="gramStart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?</w:t>
      </w:r>
      <w:proofErr w:type="gramEnd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, escuela de trabajo de carrera?, casado?, hijos?, espera que el ingreso anual? Vacaciones, coches, comprar casa o alquiler</w:t>
      </w:r>
      <w:proofErr w:type="gramStart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?</w:t>
      </w:r>
      <w:proofErr w:type="gramEnd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, adicional?, etc.)</w:t>
      </w:r>
      <w:r w:rsidRPr="00007C0A">
        <w:rPr>
          <w:rFonts w:ascii="Calibri" w:eastAsia="Times New Roman" w:hAnsi="Calibri" w:cs="Times New Roman"/>
          <w:b/>
          <w:bCs/>
        </w:rPr>
        <w:t xml:space="preserve"> </w:t>
      </w:r>
    </w:p>
    <w:p w:rsidR="00007C0A" w:rsidRPr="00007C0A" w:rsidRDefault="00007C0A" w:rsidP="00007C0A">
      <w:pPr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  </w:t>
      </w:r>
    </w:p>
    <w:p w:rsidR="00007C0A" w:rsidRPr="00007C0A" w:rsidRDefault="00007C0A" w:rsidP="00007C0A">
      <w:pPr>
        <w:ind w:left="720" w:hanging="3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color w:val="666666"/>
          <w:lang w:val="es-ES"/>
        </w:rPr>
        <w:t>1.</w:t>
      </w:r>
      <w:r w:rsidRPr="00007C0A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Usando oraciones completas para responder a la siguiente pregunta.</w:t>
      </w:r>
      <w:r w:rsidRPr="00007C0A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007C0A" w:rsidRPr="00007C0A" w:rsidRDefault="00007C0A" w:rsidP="00007C0A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¿Dónde se vive?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¿Qué carrera o trabajo gustaría tener?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>¿Qué educación se necesita para lograr esta carrera?</w:t>
      </w:r>
    </w:p>
    <w:p w:rsidR="00007C0A" w:rsidRPr="00007C0A" w:rsidRDefault="00007C0A" w:rsidP="00007C0A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¿Será casado o soltero?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¿Quiero que los niños? ¿Cuántos?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¿Cuál será mi ingreso anual esperado?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>¿Le gusta tomar vacaciones? ¿Cuántos? A ¿dónde?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 xml:space="preserve">¿Qué tipo de coche gustaría tener? ¿O vivo en una ciudad usando el transporte público? </w:t>
      </w:r>
      <w:r w:rsidRPr="00007C0A">
        <w:rPr>
          <w:rFonts w:ascii="Arial" w:eastAsia="Times New Roman" w:hAnsi="Arial" w:cs="Arial"/>
          <w:b/>
          <w:bCs/>
          <w:color w:val="666666"/>
        </w:rPr>
        <w:br/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>¿Se I dueño de una casa, alquilar o vivir en su casa?</w:t>
      </w:r>
    </w:p>
    <w:p w:rsidR="00007C0A" w:rsidRPr="00007C0A" w:rsidRDefault="00007C0A" w:rsidP="00007C0A">
      <w:pPr>
        <w:spacing w:after="0" w:line="240" w:lineRule="auto"/>
        <w:ind w:left="21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>¿Quieres añadir algo adicional no cubierto por encima?</w:t>
      </w:r>
    </w:p>
    <w:p w:rsidR="00007C0A" w:rsidRPr="00007C0A" w:rsidRDefault="00007C0A" w:rsidP="00007C0A">
      <w:pPr>
        <w:spacing w:after="0" w:line="240" w:lineRule="auto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 </w:t>
      </w:r>
    </w:p>
    <w:p w:rsidR="00007C0A" w:rsidRPr="00007C0A" w:rsidRDefault="00007C0A" w:rsidP="00007C0A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*</w:t>
      </w:r>
      <w:r w:rsidRPr="00007C0A">
        <w:rPr>
          <w:rFonts w:ascii="Arial" w:eastAsia="Times New Roman" w:hAnsi="Arial" w:cs="Arial"/>
          <w:b/>
          <w:bCs/>
          <w:i/>
          <w:iCs/>
          <w:color w:val="666666"/>
          <w:shd w:val="clear" w:color="auto" w:fill="FFFFFF"/>
          <w:lang w:val="es-ES"/>
        </w:rPr>
        <w:t>Cubrir todos estos criterios en su respuesta. Responder a oraciones completas. Lista de las preguntas antes de cada respuesta, luego eliminar preguntas y revisar según sea necesario.</w:t>
      </w:r>
    </w:p>
    <w:p w:rsidR="00007C0A" w:rsidRPr="00007C0A" w:rsidRDefault="00007C0A" w:rsidP="00007C0A">
      <w:pPr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 </w:t>
      </w:r>
    </w:p>
    <w:p w:rsidR="00007C0A" w:rsidRPr="00007C0A" w:rsidRDefault="00007C0A" w:rsidP="00007C0A">
      <w:pPr>
        <w:ind w:left="720" w:hanging="3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lang w:val="es-ES"/>
        </w:rPr>
        <w:t>2.</w:t>
      </w:r>
      <w:r w:rsidRPr="00007C0A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Expandir en sus declaraciones explicando "Por qué</w:t>
      </w:r>
      <w:proofErr w:type="gramStart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?</w:t>
      </w:r>
      <w:proofErr w:type="gramEnd"/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" a cada pregunta y construir un ensayo 3 párrafo</w:t>
      </w:r>
      <w:r w:rsidRPr="00007C0A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007C0A" w:rsidRPr="00007C0A" w:rsidRDefault="00007C0A" w:rsidP="00007C0A">
      <w:pPr>
        <w:ind w:left="3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</w:rPr>
        <w:t> </w:t>
      </w:r>
    </w:p>
    <w:p w:rsidR="00007C0A" w:rsidRPr="00007C0A" w:rsidRDefault="00007C0A" w:rsidP="00007C0A">
      <w:pPr>
        <w:ind w:left="720" w:hanging="3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lang w:val="es-ES"/>
        </w:rPr>
        <w:t>3.</w:t>
      </w:r>
      <w:r w:rsidRPr="00007C0A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07C0A">
        <w:rPr>
          <w:rFonts w:ascii="Arial" w:eastAsia="Times New Roman" w:hAnsi="Arial" w:cs="Arial"/>
          <w:b/>
          <w:bCs/>
          <w:color w:val="666666"/>
          <w:shd w:val="clear" w:color="auto" w:fill="FFFFFF"/>
          <w:lang w:val="es-ES"/>
        </w:rPr>
        <w:t>No se olvide de tener una declaración de apertura, un cuerpo que incluya todos los criterios anteriores y una conclusión.</w:t>
      </w:r>
      <w:r w:rsidRPr="00007C0A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007C0A" w:rsidRPr="00007C0A" w:rsidRDefault="00007C0A" w:rsidP="00007C0A">
      <w:pPr>
        <w:ind w:left="72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b/>
          <w:bCs/>
        </w:rPr>
        <w:t> </w:t>
      </w:r>
    </w:p>
    <w:p w:rsidR="00007C0A" w:rsidRPr="00007C0A" w:rsidRDefault="00007C0A" w:rsidP="00007C0A">
      <w:pPr>
        <w:ind w:left="720" w:hanging="360"/>
        <w:rPr>
          <w:rFonts w:ascii="Calibri" w:eastAsia="Times New Roman" w:hAnsi="Calibri" w:cs="Times New Roman"/>
        </w:rPr>
      </w:pPr>
      <w:r w:rsidRPr="00007C0A">
        <w:rPr>
          <w:rFonts w:ascii="Arial" w:eastAsia="Times New Roman" w:hAnsi="Arial" w:cs="Arial"/>
          <w:lang w:val="es-ES"/>
        </w:rPr>
        <w:t>4.</w:t>
      </w:r>
      <w:r w:rsidRPr="00007C0A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007C0A">
        <w:rPr>
          <w:rFonts w:ascii="Arial" w:eastAsia="Times New Roman" w:hAnsi="Arial" w:cs="Arial"/>
          <w:b/>
          <w:bCs/>
          <w:lang w:val="es-ES"/>
        </w:rPr>
        <w:t>Guardar como "Mi estilo de vida" en la carpeta de exploración de carrera.</w:t>
      </w:r>
      <w:r w:rsidRPr="00007C0A">
        <w:rPr>
          <w:rFonts w:ascii="Calibri" w:eastAsia="Times New Roman" w:hAnsi="Calibri" w:cs="Times New Roman"/>
          <w:b/>
          <w:bCs/>
          <w:lang w:val="es-ES"/>
        </w:rPr>
        <w:t xml:space="preserve"> </w:t>
      </w:r>
    </w:p>
    <w:p w:rsidR="00BA7ED9" w:rsidRDefault="00BA7ED9" w:rsidP="00007C0A">
      <w:pPr>
        <w:spacing w:after="0" w:line="240" w:lineRule="auto"/>
        <w:ind w:left="360"/>
        <w:rPr>
          <w:rFonts w:ascii="Open Sans" w:hAnsi="Open Sans" w:cs="Open Sans"/>
          <w:b/>
          <w:iCs/>
          <w:color w:val="666666"/>
          <w:sz w:val="24"/>
          <w:szCs w:val="24"/>
          <w:shd w:val="clear" w:color="auto" w:fill="FFFFFF"/>
        </w:rPr>
      </w:pPr>
    </w:p>
    <w:p w:rsidR="00BA7ED9" w:rsidRPr="00BA7ED9" w:rsidRDefault="00BA7ED9">
      <w:pPr>
        <w:rPr>
          <w:sz w:val="24"/>
          <w:szCs w:val="24"/>
        </w:rPr>
      </w:pPr>
    </w:p>
    <w:sectPr w:rsidR="00BA7ED9" w:rsidRPr="00BA7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DAA"/>
    <w:multiLevelType w:val="hybridMultilevel"/>
    <w:tmpl w:val="263C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9"/>
    <w:rsid w:val="00007C0A"/>
    <w:rsid w:val="0083429D"/>
    <w:rsid w:val="00A712DB"/>
    <w:rsid w:val="00BA7ED9"/>
    <w:rsid w:val="00F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dcterms:created xsi:type="dcterms:W3CDTF">2015-09-18T15:40:00Z</dcterms:created>
  <dcterms:modified xsi:type="dcterms:W3CDTF">2016-01-28T13:56:00Z</dcterms:modified>
</cp:coreProperties>
</file>