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CE_8 de asignación - comparar resultados de la evaluación a la carrera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Nombre: Período: fecha: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t>MDL - perfil Resumen de la evaluación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1.</w:t>
      </w:r>
      <w:r w:rsidRPr="00C4490C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00000"/>
          <w:lang w:val="es-ES"/>
        </w:rPr>
        <w:t>el código de la carrera de página 13 de la lista.</w:t>
      </w:r>
    </w:p>
    <w:p w:rsidR="00C4490C" w:rsidRPr="00C4490C" w:rsidRDefault="00C4490C" w:rsidP="00C4490C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 xml:space="preserve">A. # </w:t>
      </w:r>
      <w:proofErr w:type="gramStart"/>
      <w:r w:rsidRPr="00C4490C">
        <w:rPr>
          <w:rFonts w:ascii="Arial" w:eastAsia="Times New Roman" w:hAnsi="Arial" w:cs="Arial"/>
          <w:color w:val="000000"/>
          <w:lang w:val="es-ES"/>
        </w:rPr>
        <w:t>B..</w:t>
      </w:r>
      <w:proofErr w:type="gramEnd"/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hd w:val="clear" w:color="auto" w:fill="F0F0A0"/>
        <w:spacing w:after="0" w:line="240" w:lineRule="auto"/>
        <w:ind w:left="720" w:hanging="360"/>
        <w:rPr>
          <w:rFonts w:ascii="Arial" w:eastAsia="Times New Roman" w:hAnsi="Arial" w:cs="Arial"/>
          <w:color w:val="0F0F5F"/>
          <w:lang w:val="es-ES"/>
        </w:rPr>
      </w:pPr>
      <w:r w:rsidRPr="00C4490C">
        <w:rPr>
          <w:rFonts w:ascii="Arial" w:eastAsia="Times New Roman" w:hAnsi="Arial" w:cs="Arial"/>
          <w:color w:val="0F0F5F"/>
          <w:lang w:val="es-ES"/>
        </w:rPr>
        <w:t>2.</w:t>
      </w:r>
      <w:r w:rsidRPr="00C4490C">
        <w:rPr>
          <w:rFonts w:ascii="Times New Roman" w:eastAsia="Times New Roman" w:hAnsi="Times New Roman" w:cs="Times New Roman"/>
          <w:color w:val="0F0F5F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F0F5F"/>
          <w:lang w:val="es-ES"/>
        </w:rPr>
        <w:t>lista de los clústeres de carrera sugerida de #7 en su perfil de extracto en la página 16.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1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2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3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4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5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3.</w:t>
      </w:r>
      <w:r w:rsidRPr="00C4490C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volver a la página 3 (opciones de la carrera). Leer a través de cada lista de carreras en cada uno de sus grupos. Elegir y </w:t>
      </w:r>
      <w:r w:rsidRPr="00C4490C">
        <w:rPr>
          <w:rFonts w:ascii="Arial" w:eastAsia="Times New Roman" w:hAnsi="Arial" w:cs="Arial"/>
          <w:color w:val="000000"/>
          <w:u w:val="single"/>
          <w:lang w:val="es-ES"/>
        </w:rPr>
        <w:t>carreras lista 5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 de interés que te hizo elegir los dos grupos en la columna 1 de la tabla a continuación.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t>Prueba de código de Holanda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1.</w:t>
      </w:r>
      <w:r w:rsidRPr="00C4490C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lista de sus códigos RIASEC de la parte inferior del </w:t>
      </w:r>
      <w:proofErr w:type="spellStart"/>
      <w:r w:rsidRPr="00C4490C">
        <w:rPr>
          <w:rFonts w:ascii="Arial" w:eastAsia="Times New Roman" w:hAnsi="Arial" w:cs="Arial"/>
          <w:color w:val="000000"/>
          <w:lang w:val="es-ES"/>
        </w:rPr>
        <w:t>Quiz</w:t>
      </w:r>
      <w:proofErr w:type="spellEnd"/>
      <w:r w:rsidRPr="00C4490C">
        <w:rPr>
          <w:rFonts w:ascii="Arial" w:eastAsia="Times New Roman" w:hAnsi="Arial" w:cs="Arial"/>
          <w:color w:val="000000"/>
          <w:lang w:val="es-ES"/>
        </w:rPr>
        <w:t xml:space="preserve"> de Holanda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1.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2.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3.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4.</w:t>
      </w:r>
    </w:p>
    <w:p w:rsidR="00C4490C" w:rsidRPr="00C4490C" w:rsidRDefault="00C4490C" w:rsidP="00C4490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5.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1.</w:t>
      </w:r>
      <w:r w:rsidRPr="00C4490C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pegue esta dirección en tu navegador </w:t>
      </w:r>
      <w:hyperlink r:id="rId5" w:tgtFrame="_top" w:history="1">
        <w:r w:rsidRPr="00C4490C">
          <w:rPr>
            <w:rFonts w:ascii="Arial" w:eastAsia="Times New Roman" w:hAnsi="Arial" w:cs="Arial"/>
            <w:color w:val="1155CC"/>
            <w:u w:val="single"/>
            <w:lang w:val="es-ES"/>
          </w:rPr>
          <w:t>http://vista-cards.com/occupations/</w:t>
        </w:r>
        <w:r w:rsidRPr="00C4490C">
          <w:rPr>
            <w:rFonts w:ascii="Arial" w:eastAsia="Times New Roman" w:hAnsi="Arial" w:cs="Arial"/>
            <w:color w:val="0000FF"/>
            <w:u w:val="single"/>
            <w:lang w:val="es-ES"/>
          </w:rPr>
          <w:t xml:space="preserve"> </w:t>
        </w:r>
      </w:hyperlink>
    </w:p>
    <w:p w:rsidR="00C4490C" w:rsidRPr="00C4490C" w:rsidRDefault="00C4490C" w:rsidP="00C4490C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es-ES"/>
        </w:rPr>
      </w:pPr>
      <w:proofErr w:type="gramStart"/>
      <w:r w:rsidRPr="00C4490C">
        <w:rPr>
          <w:rFonts w:ascii="Arial" w:eastAsia="Times New Roman" w:hAnsi="Arial" w:cs="Arial"/>
          <w:color w:val="000000"/>
          <w:lang w:val="es-ES"/>
        </w:rPr>
        <w:t>o</w:t>
      </w:r>
      <w:proofErr w:type="gramEnd"/>
      <w:r w:rsidRPr="00C4490C">
        <w:rPr>
          <w:rFonts w:ascii="Arial" w:eastAsia="Times New Roman" w:hAnsi="Arial" w:cs="Arial"/>
          <w:color w:val="000000"/>
          <w:lang w:val="es-ES"/>
        </w:rPr>
        <w:t xml:space="preserve"> vaya al sitio web el día 8 (asignación CE_7) hacer clic en el enlace. </w:t>
      </w:r>
    </w:p>
    <w:p w:rsidR="00C4490C" w:rsidRPr="00C4490C" w:rsidRDefault="00C4490C" w:rsidP="00C449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2.</w:t>
      </w:r>
      <w:r w:rsidRPr="00C4490C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encontrar su código RIASEC (desde arriba) en el menú desplegable y haga clic en él. Si ves una carrera en la lista que te interesa, luego la lista a continuación con el código primero. Si es necesario, mezcla sus cartas para encontrar la </w:t>
      </w:r>
      <w:r w:rsidRPr="00C4490C">
        <w:rPr>
          <w:rFonts w:ascii="Arial" w:eastAsia="Times New Roman" w:hAnsi="Arial" w:cs="Arial"/>
          <w:color w:val="000000"/>
          <w:u w:val="single"/>
          <w:lang w:val="es-ES"/>
        </w:rPr>
        <w:t xml:space="preserve">5 carrera 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que podría interesarle, luego agrega a la lista abajo. </w:t>
      </w:r>
    </w:p>
    <w:p w:rsidR="00C4490C" w:rsidRPr="00C4490C" w:rsidRDefault="00C4490C" w:rsidP="00C449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val="es-ES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3.</w:t>
      </w:r>
      <w:r w:rsidRPr="00C4490C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mirar las carreras sugeridas para encontrar una coincidencia para usted. </w:t>
      </w:r>
    </w:p>
    <w:p w:rsidR="00C4490C" w:rsidRPr="00C4490C" w:rsidRDefault="00C4490C" w:rsidP="00C449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  <w:lang w:val="es-ES"/>
        </w:rPr>
        <w:t>4.</w:t>
      </w:r>
      <w:r w:rsidRPr="00C4490C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entregar el </w:t>
      </w:r>
      <w:proofErr w:type="spellStart"/>
      <w:r w:rsidRPr="00C4490C">
        <w:rPr>
          <w:rFonts w:ascii="Arial" w:eastAsia="Times New Roman" w:hAnsi="Arial" w:cs="Arial"/>
          <w:color w:val="000000"/>
          <w:lang w:val="es-ES"/>
        </w:rPr>
        <w:t>Quiz</w:t>
      </w:r>
      <w:proofErr w:type="spellEnd"/>
      <w:r w:rsidRPr="00C4490C">
        <w:rPr>
          <w:rFonts w:ascii="Arial" w:eastAsia="Times New Roman" w:hAnsi="Arial" w:cs="Arial"/>
          <w:color w:val="000000"/>
          <w:lang w:val="es-ES"/>
        </w:rPr>
        <w:t xml:space="preserve"> de Holanda y del círculo de las palabras que componen el código. </w:t>
      </w:r>
      <w:r w:rsidRPr="00C4490C">
        <w:rPr>
          <w:rFonts w:ascii="Arial" w:eastAsia="Times New Roman" w:hAnsi="Arial" w:cs="Arial"/>
          <w:i/>
          <w:iCs/>
          <w:color w:val="000000"/>
          <w:lang w:val="es-ES"/>
        </w:rPr>
        <w:t>Ejemplo: (RIA) realista, investigativo, artístico.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 Lea la lista de descriptores y ver si estos descriptores nada dicen acerca de usted como persona.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tbl>
      <w:tblPr>
        <w:tblW w:w="10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091"/>
        <w:gridCol w:w="4322"/>
      </w:tblGrid>
      <w:tr w:rsidR="00C4490C" w:rsidRPr="00C4490C" w:rsidTr="00C4490C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Opciones de carrera de MDL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Código de Holanda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Carrera nombre del código de Holanda</w:t>
            </w:r>
          </w:p>
        </w:tc>
      </w:tr>
      <w:tr w:rsidR="00C4490C" w:rsidRPr="00C4490C" w:rsidTr="00C4490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490C" w:rsidRPr="00C4490C" w:rsidTr="00C4490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490C" w:rsidRPr="00C4490C" w:rsidTr="00C4490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490C" w:rsidRPr="00C4490C" w:rsidTr="00C4490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4490C" w:rsidRPr="00C4490C" w:rsidTr="00C4490C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4490C" w:rsidRPr="00C4490C" w:rsidRDefault="00C4490C" w:rsidP="00C4490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lastRenderedPageBreak/>
        <w:t>Resumen</w:t>
      </w:r>
      <w:r w:rsidRPr="00C4490C">
        <w:rPr>
          <w:rFonts w:ascii="Arial" w:eastAsia="Times New Roman" w:hAnsi="Arial" w:cs="Arial"/>
          <w:color w:val="000000"/>
        </w:rPr>
        <w:t xml:space="preserve">  </w:t>
      </w:r>
    </w:p>
    <w:p w:rsidR="00C4490C" w:rsidRPr="00C4490C" w:rsidRDefault="00C4490C" w:rsidP="00C4490C">
      <w:pPr>
        <w:spacing w:after="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color w:val="000000"/>
        </w:rPr>
        <w:t> </w:t>
      </w:r>
    </w:p>
    <w:p w:rsidR="00C4490C" w:rsidRPr="00C4490C" w:rsidRDefault="00C4490C" w:rsidP="00C4490C">
      <w:pPr>
        <w:spacing w:after="0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  <w:lang w:val="es-ES"/>
        </w:rPr>
        <w:t>1.</w:t>
      </w:r>
      <w:r w:rsidRPr="00C4490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color w:val="000000"/>
          <w:lang w:val="es-ES"/>
        </w:rPr>
        <w:t xml:space="preserve">Ir a: </w:t>
      </w:r>
      <w:hyperlink r:id="rId6" w:tgtFrame="_top" w:history="1">
        <w:r w:rsidRPr="00C4490C">
          <w:rPr>
            <w:rFonts w:ascii="Arial" w:eastAsia="Times New Roman" w:hAnsi="Arial" w:cs="Arial"/>
            <w:b/>
            <w:bCs/>
            <w:i/>
            <w:iCs/>
            <w:color w:val="2A92E5"/>
            <w:sz w:val="24"/>
            <w:szCs w:val="24"/>
            <w:u w:val="single"/>
            <w:shd w:val="clear" w:color="auto" w:fill="FFFFFF"/>
            <w:lang w:val="es-ES"/>
          </w:rPr>
          <w:t>http://www.onetonline.org/find/</w:t>
        </w:r>
        <w:r w:rsidRPr="00C4490C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val="es-ES"/>
          </w:rPr>
          <w:t xml:space="preserve"> </w:t>
        </w:r>
      </w:hyperlink>
    </w:p>
    <w:p w:rsidR="00C4490C" w:rsidRPr="00C4490C" w:rsidRDefault="00C4490C" w:rsidP="00C4490C">
      <w:pPr>
        <w:spacing w:after="0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  <w:lang w:val="es-ES"/>
        </w:rPr>
        <w:t>2.</w:t>
      </w:r>
      <w:r w:rsidRPr="00C4490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sz w:val="24"/>
          <w:szCs w:val="24"/>
          <w:lang w:val="es-ES"/>
        </w:rPr>
        <w:t xml:space="preserve">En la ventana de búsqueda, escriba los nombres de cada carrera en la tabla anterior uno por uno y lea la </w:t>
      </w:r>
      <w:r w:rsidRPr="00C4490C">
        <w:rPr>
          <w:rFonts w:ascii="Arial" w:eastAsia="Times New Roman" w:hAnsi="Arial" w:cs="Arial"/>
          <w:b/>
          <w:bCs/>
          <w:sz w:val="24"/>
          <w:szCs w:val="24"/>
          <w:lang w:val="es-ES"/>
        </w:rPr>
        <w:t>Sección de tareas</w:t>
      </w:r>
      <w:r w:rsidRPr="00C4490C">
        <w:rPr>
          <w:rFonts w:ascii="Arial" w:eastAsia="Times New Roman" w:hAnsi="Arial" w:cs="Arial"/>
          <w:sz w:val="24"/>
          <w:szCs w:val="24"/>
          <w:lang w:val="es-ES"/>
        </w:rPr>
        <w:t xml:space="preserve"> para ver si las tareas que se realizando diariamente aún le interesan. La mayoría de las tareas debe ser buena. Algunos pueden no ser tan buenos. Eso está bien.</w:t>
      </w:r>
    </w:p>
    <w:p w:rsidR="00C4490C" w:rsidRPr="00C4490C" w:rsidRDefault="00C4490C" w:rsidP="00C4490C">
      <w:pPr>
        <w:spacing w:after="0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  <w:lang w:val="es-ES"/>
        </w:rPr>
        <w:t>3.</w:t>
      </w:r>
      <w:r w:rsidRPr="00C4490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sz w:val="24"/>
          <w:szCs w:val="24"/>
          <w:lang w:val="es-ES"/>
        </w:rPr>
        <w:t>Ahora tiene a la</w:t>
      </w:r>
    </w:p>
    <w:p w:rsidR="00C4490C" w:rsidRPr="00C4490C" w:rsidRDefault="00C4490C" w:rsidP="00C4490C">
      <w:pPr>
        <w:spacing w:after="0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  <w:lang w:val="es-ES"/>
        </w:rPr>
        <w:t>4.</w:t>
      </w:r>
      <w:r w:rsidRPr="00C4490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sz w:val="24"/>
          <w:szCs w:val="24"/>
          <w:lang w:val="es-ES"/>
        </w:rPr>
        <w:t>Cruz de todos sino 3 carreras en la tabla anterior que no se interesa. Escriba los nombres de carrera en la columna 1 abajo.</w:t>
      </w:r>
    </w:p>
    <w:p w:rsidR="00C4490C" w:rsidRPr="00C4490C" w:rsidRDefault="00C4490C" w:rsidP="00C4490C">
      <w:pPr>
        <w:spacing w:after="0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  <w:lang w:val="es-ES"/>
        </w:rPr>
        <w:t>5.</w:t>
      </w:r>
      <w:r w:rsidRPr="00C4490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sz w:val="24"/>
          <w:szCs w:val="24"/>
          <w:lang w:val="es-ES"/>
        </w:rPr>
        <w:t xml:space="preserve">Desplácese hacia abajo hasta la </w:t>
      </w:r>
      <w:r w:rsidRPr="00C4490C">
        <w:rPr>
          <w:rFonts w:ascii="Arial" w:eastAsia="Times New Roman" w:hAnsi="Arial" w:cs="Arial"/>
          <w:b/>
          <w:bCs/>
          <w:sz w:val="24"/>
          <w:szCs w:val="24"/>
          <w:lang w:val="es-ES"/>
        </w:rPr>
        <w:t>Sección de intereses</w:t>
      </w:r>
      <w:r w:rsidRPr="00C4490C">
        <w:rPr>
          <w:rFonts w:ascii="Arial" w:eastAsia="Times New Roman" w:hAnsi="Arial" w:cs="Arial"/>
          <w:sz w:val="24"/>
          <w:szCs w:val="24"/>
          <w:lang w:val="es-ES"/>
        </w:rPr>
        <w:t xml:space="preserve"> para ver si la carrera coincide con el código de.</w:t>
      </w:r>
    </w:p>
    <w:p w:rsidR="00C4490C" w:rsidRPr="00C4490C" w:rsidRDefault="00C4490C" w:rsidP="00C4490C">
      <w:pPr>
        <w:spacing w:after="0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  <w:lang w:val="es-ES"/>
        </w:rPr>
        <w:t>6.</w:t>
      </w:r>
      <w:r w:rsidRPr="00C4490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sz w:val="24"/>
          <w:szCs w:val="24"/>
          <w:lang w:val="es-ES"/>
        </w:rPr>
        <w:t>Mira en la parte superior derecha de la pantalla y ver si la perspectiva es brillante (sol). Si es así, poner una X en la columna siguiente.</w:t>
      </w:r>
    </w:p>
    <w:p w:rsidR="00C4490C" w:rsidRPr="00C4490C" w:rsidRDefault="00C4490C" w:rsidP="00C4490C">
      <w:pPr>
        <w:spacing w:after="0"/>
        <w:ind w:left="720" w:hanging="36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  <w:lang w:val="es-ES"/>
        </w:rPr>
        <w:t>7.</w:t>
      </w:r>
      <w:r w:rsidRPr="00C4490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4490C">
        <w:rPr>
          <w:rFonts w:ascii="Arial" w:eastAsia="Times New Roman" w:hAnsi="Arial" w:cs="Arial"/>
          <w:sz w:val="24"/>
          <w:szCs w:val="24"/>
          <w:lang w:val="es-ES"/>
        </w:rPr>
        <w:t>Mira en la parte superior derecha de la pantalla y ver si el panorama es verde (verde hoja). Si es así, poner una X en la columna siguiente.</w:t>
      </w:r>
    </w:p>
    <w:p w:rsidR="00C4490C" w:rsidRPr="00C4490C" w:rsidRDefault="00C4490C" w:rsidP="00C4490C">
      <w:pPr>
        <w:spacing w:after="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1710"/>
        <w:gridCol w:w="1710"/>
        <w:gridCol w:w="1710"/>
        <w:gridCol w:w="1350"/>
      </w:tblGrid>
      <w:tr w:rsidR="00C4490C" w:rsidRPr="00C4490C" w:rsidTr="00C4490C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 de la carrera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¿Tareas de partido sí o No?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Intereses (código de la lista)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¿Outlook (soleado?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¿Es verde?</w:t>
            </w:r>
          </w:p>
        </w:tc>
      </w:tr>
      <w:tr w:rsidR="00C4490C" w:rsidRPr="00C4490C" w:rsidTr="00C4490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490C" w:rsidRPr="00C4490C" w:rsidTr="00C4490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490C" w:rsidRPr="00C4490C" w:rsidTr="00C4490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490C" w:rsidRPr="00C4490C" w:rsidTr="00C4490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4490C" w:rsidRPr="00C4490C" w:rsidTr="00C4490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0C" w:rsidRPr="00C4490C" w:rsidRDefault="00C4490C" w:rsidP="00C44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9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4490C" w:rsidRPr="00C4490C" w:rsidRDefault="00C4490C" w:rsidP="00C4490C">
      <w:pPr>
        <w:spacing w:after="0"/>
        <w:rPr>
          <w:rFonts w:ascii="Arial" w:eastAsia="Times New Roman" w:hAnsi="Arial" w:cs="Arial"/>
          <w:color w:val="000000"/>
        </w:rPr>
      </w:pPr>
      <w:r w:rsidRPr="00C4490C">
        <w:rPr>
          <w:rFonts w:ascii="Arial" w:eastAsia="Times New Roman" w:hAnsi="Arial" w:cs="Arial"/>
          <w:sz w:val="24"/>
          <w:szCs w:val="24"/>
        </w:rPr>
        <w:t> </w:t>
      </w:r>
    </w:p>
    <w:p w:rsidR="00D13812" w:rsidRDefault="00D13812">
      <w:bookmarkStart w:id="0" w:name="_GoBack"/>
      <w:bookmarkEnd w:id="0"/>
    </w:p>
    <w:sectPr w:rsidR="00D13812" w:rsidSect="00C44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0C"/>
    <w:rsid w:val="00C4490C"/>
    <w:rsid w:val="00D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es&amp;a=http%3A%2F%2Fwww.onetonline.org%2Ffind%2F" TargetMode="External"/><Relationship Id="rId5" Type="http://schemas.openxmlformats.org/officeDocument/2006/relationships/hyperlink" Target="https://ssl.translatoruser.net/bv.aspx?from=en&amp;to=es&amp;a=http%3A%2F%2Fvista-cards.com%2Foccupations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2016-03-01T14:05:00Z</dcterms:created>
  <dcterms:modified xsi:type="dcterms:W3CDTF">2016-03-01T14:06:00Z</dcterms:modified>
</cp:coreProperties>
</file>