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14" w:rsidRDefault="00D75914" w:rsidP="00D75914">
      <w:pPr>
        <w:spacing w:after="0"/>
      </w:pPr>
      <w:proofErr w:type="gramStart"/>
      <w:r w:rsidRPr="00D75914">
        <w:rPr>
          <w:b/>
          <w:sz w:val="28"/>
          <w:szCs w:val="28"/>
        </w:rPr>
        <w:t>DAY 39 – Instructions.</w:t>
      </w:r>
      <w:proofErr w:type="gramEnd"/>
      <w:r>
        <w:t xml:space="preserve">   </w:t>
      </w:r>
      <w:bookmarkStart w:id="0" w:name="_GoBack"/>
      <w:bookmarkEnd w:id="0"/>
      <w:proofErr w:type="spellStart"/>
      <w:proofErr w:type="gramStart"/>
      <w:r>
        <w:t>Descargar</w:t>
      </w:r>
      <w:proofErr w:type="spellEnd"/>
      <w:r>
        <w:t xml:space="preserve"> el comprador se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la </w:t>
      </w:r>
      <w:proofErr w:type="spellStart"/>
      <w:r>
        <w:t>gráfica</w:t>
      </w:r>
      <w:proofErr w:type="spellEnd"/>
      <w:r>
        <w:t xml:space="preserve"> 2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>.</w:t>
      </w:r>
      <w:proofErr w:type="gramEnd"/>
      <w:r>
        <w:t xml:space="preserve"> </w:t>
      </w:r>
      <w:proofErr w:type="spellStart"/>
      <w:r>
        <w:t>Versión</w:t>
      </w:r>
      <w:proofErr w:type="spellEnd"/>
      <w:r>
        <w:t xml:space="preserve"> Palabra de </w:t>
      </w:r>
      <w:proofErr w:type="spellStart"/>
      <w:r>
        <w:t>documento</w:t>
      </w:r>
      <w:proofErr w:type="spellEnd"/>
      <w:r>
        <w:t xml:space="preserve"> de Word o pdf </w:t>
      </w:r>
      <w:proofErr w:type="spellStart"/>
      <w:r>
        <w:t>versionPDF</w:t>
      </w:r>
      <w:proofErr w:type="spellEnd"/>
      <w:r>
        <w:t xml:space="preserve"> </w:t>
      </w:r>
      <w:proofErr w:type="spellStart"/>
      <w:r>
        <w:t>Documento</w:t>
      </w:r>
      <w:proofErr w:type="spellEnd"/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2.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páginas</w:t>
      </w:r>
      <w:proofErr w:type="spellEnd"/>
      <w:r>
        <w:t xml:space="preserve"> web de </w:t>
      </w:r>
      <w:proofErr w:type="spellStart"/>
      <w:r>
        <w:t>empresas</w:t>
      </w:r>
      <w:proofErr w:type="spellEnd"/>
      <w:r>
        <w:t xml:space="preserve"> y </w:t>
      </w:r>
      <w:proofErr w:type="spellStart"/>
      <w:r>
        <w:t>localizar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tabla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compra</w:t>
      </w:r>
      <w:proofErr w:type="spellEnd"/>
      <w:r>
        <w:t>.</w:t>
      </w:r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3. Para el </w:t>
      </w:r>
      <w:proofErr w:type="spellStart"/>
      <w:r>
        <w:t>precio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producto</w:t>
      </w:r>
      <w:proofErr w:type="spellEnd"/>
      <w:r>
        <w:t xml:space="preserve"> (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impuesto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</w:t>
      </w:r>
      <w:proofErr w:type="spellEnd"/>
      <w:r>
        <w:t xml:space="preserve">) y el </w:t>
      </w:r>
      <w:proofErr w:type="spellStart"/>
      <w:r>
        <w:t>envío</w:t>
      </w:r>
      <w:proofErr w:type="spellEnd"/>
      <w:r>
        <w:t xml:space="preserve">, </w:t>
      </w:r>
      <w:proofErr w:type="spellStart"/>
      <w:r>
        <w:t>seleccione</w:t>
      </w:r>
      <w:proofErr w:type="spellEnd"/>
      <w:r>
        <w:t xml:space="preserve"> el </w:t>
      </w:r>
      <w:proofErr w:type="spellStart"/>
      <w:r>
        <w:t>producto</w:t>
      </w:r>
      <w:proofErr w:type="spellEnd"/>
      <w:r>
        <w:t xml:space="preserve"> y </w:t>
      </w:r>
      <w:proofErr w:type="spellStart"/>
      <w:r>
        <w:t>añadirlo</w:t>
      </w:r>
      <w:proofErr w:type="spellEnd"/>
      <w:r>
        <w:t xml:space="preserve"> a la </w:t>
      </w:r>
      <w:proofErr w:type="spellStart"/>
      <w:r>
        <w:t>cesta</w:t>
      </w:r>
      <w:proofErr w:type="spellEnd"/>
      <w:r>
        <w:t xml:space="preserve"> de la </w:t>
      </w:r>
      <w:proofErr w:type="spellStart"/>
      <w:r>
        <w:t>compañía</w:t>
      </w:r>
      <w:proofErr w:type="spellEnd"/>
      <w:r>
        <w:t xml:space="preserve"> de la </w:t>
      </w:r>
      <w:proofErr w:type="spellStart"/>
      <w:r>
        <w:t>compra</w:t>
      </w:r>
      <w:proofErr w:type="spellEnd"/>
      <w:r>
        <w:t xml:space="preserve">. </w:t>
      </w:r>
      <w:proofErr w:type="spellStart"/>
      <w:r>
        <w:t>Ingrese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postal, etc. y </w:t>
      </w:r>
      <w:proofErr w:type="spellStart"/>
      <w:r>
        <w:t>llegar</w:t>
      </w:r>
      <w:proofErr w:type="spellEnd"/>
      <w:r>
        <w:t xml:space="preserve"> a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antes de la </w:t>
      </w:r>
      <w:proofErr w:type="spellStart"/>
      <w:r>
        <w:t>compra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precio</w:t>
      </w:r>
      <w:proofErr w:type="spellEnd"/>
      <w:r>
        <w:t xml:space="preserve"> real, </w:t>
      </w:r>
      <w:proofErr w:type="spellStart"/>
      <w:r>
        <w:t>impuestos</w:t>
      </w:r>
      <w:proofErr w:type="spellEnd"/>
      <w:r>
        <w:t xml:space="preserve"> y </w:t>
      </w:r>
      <w:proofErr w:type="spellStart"/>
      <w:r>
        <w:t>envío</w:t>
      </w:r>
      <w:proofErr w:type="spellEnd"/>
      <w:r>
        <w:t>.</w:t>
      </w:r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4.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cupones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Internet para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códigos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. </w:t>
      </w:r>
      <w:proofErr w:type="gramStart"/>
      <w:r>
        <w:t xml:space="preserve">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son </w:t>
      </w:r>
      <w:proofErr w:type="spellStart"/>
      <w:r>
        <w:t>auténticos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 el </w:t>
      </w:r>
      <w:proofErr w:type="spellStart"/>
      <w:r>
        <w:t>código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carrito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>.</w:t>
      </w:r>
      <w:proofErr w:type="gram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cupones</w:t>
      </w:r>
      <w:proofErr w:type="spellEnd"/>
      <w:r>
        <w:t xml:space="preserve"> se </w:t>
      </w:r>
      <w:proofErr w:type="spellStart"/>
      <w:r>
        <w:t>anuncian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sitios</w:t>
      </w:r>
      <w:proofErr w:type="spellEnd"/>
      <w:r>
        <w:t xml:space="preserve"> web de </w:t>
      </w:r>
      <w:proofErr w:type="spellStart"/>
      <w:r>
        <w:t>terceros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son </w:t>
      </w:r>
      <w:proofErr w:type="spellStart"/>
      <w:r>
        <w:t>auténticos</w:t>
      </w:r>
      <w:proofErr w:type="spellEnd"/>
      <w:r>
        <w:t xml:space="preserve">. </w:t>
      </w:r>
      <w:proofErr w:type="spellStart"/>
      <w:proofErr w:type="gramStart"/>
      <w:r>
        <w:t>Sólo</w:t>
      </w:r>
      <w:proofErr w:type="spellEnd"/>
      <w:r>
        <w:t xml:space="preserve"> </w:t>
      </w:r>
      <w:proofErr w:type="spellStart"/>
      <w:r>
        <w:t>listar</w:t>
      </w:r>
      <w:proofErr w:type="spellEnd"/>
      <w:r>
        <w:t xml:space="preserve"> el </w:t>
      </w:r>
      <w:proofErr w:type="spellStart"/>
      <w:r>
        <w:t>cupón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comprobado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auténtico</w:t>
      </w:r>
      <w:proofErr w:type="spellEnd"/>
      <w:r>
        <w:t>.</w:t>
      </w:r>
      <w:proofErr w:type="gramEnd"/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5.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precios</w:t>
      </w:r>
      <w:proofErr w:type="spellEnd"/>
      <w:r>
        <w:t xml:space="preserve"> que </w:t>
      </w:r>
      <w:proofErr w:type="spellStart"/>
      <w:r>
        <w:t>aparecen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carrito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y </w:t>
      </w:r>
      <w:proofErr w:type="spellStart"/>
      <w:r>
        <w:t>ponerlas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6. </w:t>
      </w:r>
      <w:proofErr w:type="spellStart"/>
      <w:r>
        <w:t>Investigar</w:t>
      </w:r>
      <w:proofErr w:type="spellEnd"/>
      <w:r>
        <w:t xml:space="preserve"> la </w:t>
      </w:r>
      <w:proofErr w:type="spellStart"/>
      <w:r>
        <w:t>reputación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, </w:t>
      </w:r>
      <w:proofErr w:type="spellStart"/>
      <w:r>
        <w:t>vaya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http://www.resellerratings.com/ y </w:t>
      </w:r>
      <w:proofErr w:type="spellStart"/>
      <w:r>
        <w:t>mirar</w:t>
      </w:r>
      <w:proofErr w:type="spellEnd"/>
      <w:r>
        <w:t xml:space="preserve"> las </w:t>
      </w:r>
      <w:proofErr w:type="spellStart"/>
      <w:r>
        <w:t>calificaciones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3 </w:t>
      </w:r>
      <w:proofErr w:type="spellStart"/>
      <w:r>
        <w:t>minoristas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eligió</w:t>
      </w:r>
      <w:proofErr w:type="spellEnd"/>
      <w:r>
        <w:t xml:space="preserve">. </w:t>
      </w:r>
      <w:proofErr w:type="spellStart"/>
      <w:proofErr w:type="gramStart"/>
      <w:r>
        <w:t>Puede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desplazarse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introducir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campo de </w:t>
      </w:r>
      <w:proofErr w:type="spellStart"/>
      <w:r>
        <w:t>búsqueda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de la </w:t>
      </w:r>
      <w:proofErr w:type="spellStart"/>
      <w:r>
        <w:t>estrella</w:t>
      </w:r>
      <w:proofErr w:type="spellEnd"/>
      <w:r>
        <w:t xml:space="preserve"> y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>.</w:t>
      </w:r>
      <w:proofErr w:type="gramEnd"/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7. Leer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cuantas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revisor</w:t>
      </w:r>
      <w:proofErr w:type="spellEnd"/>
      <w:r>
        <w:t xml:space="preserve">. </w:t>
      </w:r>
      <w:proofErr w:type="spellStart"/>
      <w:proofErr w:type="gramStart"/>
      <w:r>
        <w:t>Lista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  <w:proofErr w:type="gramEnd"/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** </w:t>
      </w:r>
      <w:proofErr w:type="spellStart"/>
      <w:r>
        <w:t>Asegúrese</w:t>
      </w:r>
      <w:proofErr w:type="spellEnd"/>
      <w:r>
        <w:t xml:space="preserve"> de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. </w:t>
      </w:r>
      <w:proofErr w:type="spellStart"/>
      <w:proofErr w:type="gramStart"/>
      <w:r>
        <w:t>Algunos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las personas se </w:t>
      </w:r>
      <w:proofErr w:type="spellStart"/>
      <w:r>
        <w:t>quejan</w:t>
      </w:r>
      <w:proofErr w:type="spellEnd"/>
      <w:r>
        <w:t xml:space="preserve"> de no </w:t>
      </w:r>
      <w:proofErr w:type="spellStart"/>
      <w:r>
        <w:t>tienen</w:t>
      </w:r>
      <w:proofErr w:type="spellEnd"/>
      <w:r>
        <w:t xml:space="preserve"> nada que </w:t>
      </w:r>
      <w:proofErr w:type="spellStart"/>
      <w:r>
        <w:t>ver</w:t>
      </w:r>
      <w:proofErr w:type="spellEnd"/>
      <w:r>
        <w:t xml:space="preserve"> con la </w:t>
      </w:r>
      <w:proofErr w:type="spellStart"/>
      <w:r>
        <w:t>empresa</w:t>
      </w:r>
      <w:proofErr w:type="spellEnd"/>
      <w:r>
        <w:t xml:space="preserve"> (</w:t>
      </w:r>
      <w:proofErr w:type="spellStart"/>
      <w:r>
        <w:t>extraño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cierto</w:t>
      </w:r>
      <w:proofErr w:type="spellEnd"/>
      <w:r>
        <w:t>).</w:t>
      </w:r>
      <w:proofErr w:type="gramEnd"/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8.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de la </w:t>
      </w:r>
      <w:proofErr w:type="spellStart"/>
      <w:r>
        <w:t>reputación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clasificar</w:t>
      </w:r>
      <w:proofErr w:type="spellEnd"/>
      <w:r>
        <w:t xml:space="preserve"> las </w:t>
      </w:r>
      <w:proofErr w:type="spellStart"/>
      <w:r>
        <w:t>empresas</w:t>
      </w:r>
      <w:proofErr w:type="spellEnd"/>
      <w:r>
        <w:t xml:space="preserve"> 1 para el </w:t>
      </w:r>
      <w:proofErr w:type="spellStart"/>
      <w:r>
        <w:t>mejor</w:t>
      </w:r>
      <w:proofErr w:type="spellEnd"/>
      <w:r>
        <w:t xml:space="preserve">, 2 para el </w:t>
      </w:r>
      <w:proofErr w:type="spellStart"/>
      <w:r>
        <w:t>centro</w:t>
      </w:r>
      <w:proofErr w:type="spellEnd"/>
      <w:r>
        <w:t xml:space="preserve"> y 3 para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potencia</w:t>
      </w:r>
      <w:proofErr w:type="spellEnd"/>
      <w:r>
        <w:t xml:space="preserve">,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de las </w:t>
      </w:r>
      <w:proofErr w:type="spellStart"/>
      <w:r>
        <w:t>calificaciones</w:t>
      </w:r>
      <w:proofErr w:type="spellEnd"/>
      <w:r>
        <w:t xml:space="preserve"> y </w:t>
      </w:r>
      <w:proofErr w:type="spellStart"/>
      <w:r>
        <w:t>comentarios</w:t>
      </w:r>
      <w:proofErr w:type="spellEnd"/>
      <w:r>
        <w:t>.</w:t>
      </w:r>
    </w:p>
    <w:p w:rsidR="00D75914" w:rsidRDefault="00D75914" w:rsidP="00D75914">
      <w:pPr>
        <w:spacing w:after="0"/>
      </w:pPr>
    </w:p>
    <w:p w:rsidR="00D75914" w:rsidRDefault="00D75914" w:rsidP="00D75914">
      <w:pPr>
        <w:spacing w:after="0"/>
      </w:pPr>
      <w:r>
        <w:t xml:space="preserve">9. Compare la </w:t>
      </w:r>
      <w:proofErr w:type="spellStart"/>
      <w:r>
        <w:t>totalidad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que ha </w:t>
      </w:r>
      <w:proofErr w:type="spellStart"/>
      <w:r>
        <w:t>grabado</w:t>
      </w:r>
      <w:proofErr w:type="spellEnd"/>
      <w:r>
        <w:t xml:space="preserve"> para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>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</w:t>
      </w:r>
      <w:proofErr w:type="spellStart"/>
      <w:r>
        <w:t>usted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recogidos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>.</w:t>
      </w:r>
    </w:p>
    <w:p w:rsidR="00D75914" w:rsidRDefault="00D75914" w:rsidP="00D75914">
      <w:pPr>
        <w:spacing w:after="0"/>
      </w:pPr>
    </w:p>
    <w:p w:rsidR="00F109F3" w:rsidRDefault="00D75914" w:rsidP="00D75914">
      <w:pPr>
        <w:spacing w:after="0"/>
      </w:pPr>
      <w:r>
        <w:t xml:space="preserve">10.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tabla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conclusión</w:t>
      </w:r>
      <w:proofErr w:type="spellEnd"/>
      <w:r>
        <w:t xml:space="preserve"> </w:t>
      </w:r>
      <w:proofErr w:type="spellStart"/>
      <w:r>
        <w:t>informada</w:t>
      </w:r>
      <w:proofErr w:type="spellEnd"/>
      <w:r>
        <w:t xml:space="preserve"> final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y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tienda</w:t>
      </w:r>
      <w:proofErr w:type="spellEnd"/>
      <w:r>
        <w:t xml:space="preserve">. Escribe </w:t>
      </w:r>
      <w:proofErr w:type="gramStart"/>
      <w:r>
        <w:t>un</w:t>
      </w:r>
      <w:proofErr w:type="gramEnd"/>
      <w:r>
        <w:t xml:space="preserve"> </w:t>
      </w:r>
      <w:proofErr w:type="spellStart"/>
      <w:r>
        <w:t>párrafo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y las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base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y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que ha </w:t>
      </w:r>
      <w:proofErr w:type="spellStart"/>
      <w:r>
        <w:t>recopilado</w:t>
      </w:r>
      <w:proofErr w:type="spellEnd"/>
      <w:r>
        <w:t xml:space="preserve">. </w:t>
      </w:r>
      <w:proofErr w:type="spellStart"/>
      <w:proofErr w:type="gramStart"/>
      <w:r>
        <w:t>Proporcionar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2 </w:t>
      </w:r>
      <w:proofErr w:type="spellStart"/>
      <w:r>
        <w:t>detalles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o </w:t>
      </w:r>
      <w:proofErr w:type="spellStart"/>
      <w:r>
        <w:t>evidencia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 xml:space="preserve"> y 2 </w:t>
      </w:r>
      <w:proofErr w:type="spellStart"/>
      <w:r>
        <w:t>detalles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o </w:t>
      </w:r>
      <w:proofErr w:type="spellStart"/>
      <w:r>
        <w:t>evidencia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de </w:t>
      </w:r>
      <w:proofErr w:type="spellStart"/>
      <w:r>
        <w:t>empresa</w:t>
      </w:r>
      <w:proofErr w:type="spellEnd"/>
      <w:r>
        <w:t xml:space="preserve"> / </w:t>
      </w:r>
      <w:proofErr w:type="spellStart"/>
      <w:r>
        <w:t>tienda</w:t>
      </w:r>
      <w:proofErr w:type="spellEnd"/>
      <w:r>
        <w:t>.</w:t>
      </w:r>
      <w:proofErr w:type="gramEnd"/>
    </w:p>
    <w:sectPr w:rsidR="00F1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14"/>
    <w:rsid w:val="00D75914"/>
    <w:rsid w:val="00F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2015-11-09T12:58:00Z</dcterms:created>
  <dcterms:modified xsi:type="dcterms:W3CDTF">2015-11-09T13:00:00Z</dcterms:modified>
</cp:coreProperties>
</file>