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0D" w:rsidRPr="00185E0D" w:rsidRDefault="00185E0D" w:rsidP="00185E0D">
      <w:pPr>
        <w:spacing w:line="240" w:lineRule="auto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32"/>
          <w:szCs w:val="32"/>
          <w:shd w:val="clear" w:color="auto" w:fill="F0F0A0"/>
          <w:lang w:val="es-ES"/>
        </w:rPr>
        <w:t>Nombre: Período: fecha:</w:t>
      </w:r>
    </w:p>
    <w:p w:rsidR="00185E0D" w:rsidRPr="00185E0D" w:rsidRDefault="00185E0D" w:rsidP="00185E0D">
      <w:pPr>
        <w:spacing w:line="240" w:lineRule="auto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36"/>
          <w:szCs w:val="36"/>
          <w:lang w:val="es-ES"/>
        </w:rPr>
        <w:t>Asignación ley digital #1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val="es-ES"/>
        </w:rPr>
        <w:t>Pasos:</w:t>
      </w:r>
    </w:p>
    <w:p w:rsidR="00185E0D" w:rsidRPr="00185E0D" w:rsidRDefault="00185E0D" w:rsidP="00185E0D">
      <w:pPr>
        <w:spacing w:after="0" w:line="300" w:lineRule="atLeast"/>
        <w:ind w:left="36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1.</w:t>
      </w:r>
      <w:r w:rsidRPr="00185E0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Visita</w:t>
      </w:r>
      <w:r w:rsidRPr="00185E0D">
        <w:rPr>
          <w:rFonts w:ascii="Calibri" w:eastAsia="Times New Roman" w:hAnsi="Calibri" w:cs="Times New Roman"/>
          <w:lang w:val="es-ES"/>
        </w:rPr>
        <w:t xml:space="preserve"> </w:t>
      </w:r>
      <w:hyperlink r:id="rId5" w:tgtFrame="_top" w:history="1">
        <w:hyperlink r:id="rId6" w:tgtFrame="_blank" w:history="1">
          <w:r w:rsidR="00A261AE" w:rsidRPr="00912315">
            <w:rPr>
              <w:rFonts w:ascii="Arial" w:eastAsia="Times New Roman" w:hAnsi="Arial" w:cs="Arial"/>
              <w:color w:val="0000FF"/>
              <w:sz w:val="24"/>
              <w:szCs w:val="24"/>
              <w:u w:val="single"/>
              <w:bdr w:val="none" w:sz="0" w:space="0" w:color="auto" w:frame="1"/>
            </w:rPr>
            <w:t>http://www.copyrightkids.org/</w:t>
          </w:r>
        </w:hyperlink>
        <w:r w:rsidR="00A261AE" w:rsidRPr="00A261AE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</w:rPr>
          <w:t xml:space="preserve"> </w:t>
        </w:r>
        <w:r w:rsidRPr="00185E0D">
          <w:rPr>
            <w:rFonts w:ascii="Calibri" w:eastAsia="Times New Roman" w:hAnsi="Calibri" w:cs="Times New Roman"/>
            <w:sz w:val="24"/>
            <w:szCs w:val="24"/>
            <w:lang w:val="es-ES"/>
          </w:rPr>
          <w:t xml:space="preserve"> </w:t>
        </w:r>
      </w:hyperlink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 xml:space="preserve">y leer a través de los fundamentos de derecho de autor y página de </w:t>
      </w:r>
      <w:proofErr w:type="spellStart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FAQs</w:t>
      </w:r>
      <w:proofErr w:type="spellEnd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 xml:space="preserve"> (preguntas frecuentes). El profesor puede repasar con usted. </w:t>
      </w:r>
    </w:p>
    <w:p w:rsidR="00185E0D" w:rsidRPr="00185E0D" w:rsidRDefault="00185E0D" w:rsidP="00185E0D">
      <w:pPr>
        <w:spacing w:after="0" w:line="300" w:lineRule="atLeast"/>
        <w:ind w:left="36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2.</w:t>
      </w:r>
      <w:r w:rsidRPr="00185E0D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Ver dos videos sobre la utilización de derechos de autor y justo en:</w:t>
      </w:r>
    </w:p>
    <w:p w:rsidR="00A261AE" w:rsidRPr="00912315" w:rsidRDefault="00A261AE" w:rsidP="00A261AE">
      <w:pPr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 xml:space="preserve">     </w:t>
      </w:r>
      <w:hyperlink r:id="rId7" w:history="1">
        <w:r w:rsidRPr="0091231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http://www.21things4students.net/21/be-legal--fair/q1-copyright-laws/</w:t>
        </w:r>
      </w:hyperlink>
    </w:p>
    <w:p w:rsidR="00A261AE" w:rsidRPr="00185E0D" w:rsidRDefault="00A261AE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</w:p>
    <w:p w:rsidR="00185E0D" w:rsidRPr="00185E0D" w:rsidRDefault="00185E0D" w:rsidP="00A261AE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 xml:space="preserve">Contesta las siguientes siete preguntas como usted está viendo los videos: </w:t>
      </w:r>
    </w:p>
    <w:p w:rsidR="00185E0D" w:rsidRPr="00185E0D" w:rsidRDefault="00185E0D" w:rsidP="00185E0D">
      <w:pPr>
        <w:spacing w:after="225" w:line="27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18"/>
          <w:szCs w:val="18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1.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¿Qué es copyright?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2.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 xml:space="preserve">¿Cuánto tiempo los derechos de autor en un original funciona la </w:t>
      </w:r>
      <w:proofErr w:type="spellStart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ultima</w:t>
      </w:r>
      <w:proofErr w:type="spellEnd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?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3.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¿Qué es el acto de uso justo?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4.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¿Qué es plagio?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5.</w:t>
      </w:r>
      <w:r w:rsidRPr="00185E0D">
        <w:rPr>
          <w:rFonts w:ascii="Arial" w:eastAsia="Times New Roman" w:hAnsi="Arial" w:cs="Arial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</w:rPr>
        <w:t>¿</w:t>
      </w:r>
      <w:proofErr w:type="spellStart"/>
      <w:r w:rsidRPr="00185E0D">
        <w:rPr>
          <w:rFonts w:ascii="Arial" w:eastAsia="Times New Roman" w:hAnsi="Arial" w:cs="Arial"/>
          <w:sz w:val="24"/>
          <w:szCs w:val="24"/>
        </w:rPr>
        <w:t>Qué</w:t>
      </w:r>
      <w:proofErr w:type="spellEnd"/>
      <w:r w:rsidRPr="00185E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85E0D">
        <w:rPr>
          <w:rFonts w:ascii="Arial" w:eastAsia="Times New Roman" w:hAnsi="Arial" w:cs="Arial"/>
          <w:sz w:val="24"/>
          <w:szCs w:val="24"/>
        </w:rPr>
        <w:t>tipos</w:t>
      </w:r>
      <w:proofErr w:type="spellEnd"/>
      <w:r w:rsidRPr="00185E0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185E0D">
        <w:rPr>
          <w:rFonts w:ascii="Arial" w:eastAsia="Times New Roman" w:hAnsi="Arial" w:cs="Arial"/>
          <w:sz w:val="24"/>
          <w:szCs w:val="24"/>
        </w:rPr>
        <w:t>cosas</w:t>
      </w:r>
      <w:proofErr w:type="spellEnd"/>
      <w:r w:rsidRPr="00185E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85E0D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185E0D">
        <w:rPr>
          <w:rFonts w:ascii="Calibri" w:eastAsia="Times New Roman" w:hAnsi="Calibri" w:cs="Times New Roman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derechos de autor? Lo que no pueden estar protegidos por copyright</w:t>
      </w:r>
      <w:proofErr w:type="gramStart"/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?</w:t>
      </w:r>
      <w:proofErr w:type="gramEnd"/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spacing w:after="0" w:line="300" w:lineRule="atLeast"/>
        <w:ind w:left="570" w:hanging="360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6.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¿Qué es dominio público?</w:t>
      </w:r>
    </w:p>
    <w:p w:rsidR="00185E0D" w:rsidRPr="00185E0D" w:rsidRDefault="00185E0D" w:rsidP="00185E0D">
      <w:pPr>
        <w:spacing w:after="0" w:line="300" w:lineRule="atLeast"/>
        <w:textAlignment w:val="baseline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185E0D" w:rsidRPr="00185E0D" w:rsidRDefault="00185E0D" w:rsidP="00185E0D">
      <w:pPr>
        <w:ind w:left="720"/>
        <w:rPr>
          <w:rFonts w:ascii="Calibri" w:eastAsia="Times New Roman" w:hAnsi="Calibri" w:cs="Times New Roman"/>
        </w:rPr>
      </w:pPr>
      <w:r w:rsidRPr="00185E0D">
        <w:rPr>
          <w:rFonts w:ascii="Arial" w:eastAsia="Times New Roman" w:hAnsi="Arial" w:cs="Arial"/>
          <w:sz w:val="27"/>
          <w:szCs w:val="27"/>
        </w:rPr>
        <w:t> </w:t>
      </w:r>
    </w:p>
    <w:p w:rsidR="00F04AF9" w:rsidRDefault="00185E0D" w:rsidP="00185E0D">
      <w:pPr>
        <w:spacing w:after="0" w:line="300" w:lineRule="atLeast"/>
        <w:ind w:left="570" w:hanging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</w:pPr>
      <w:r w:rsidRPr="00185E0D">
        <w:rPr>
          <w:rFonts w:ascii="Arial" w:eastAsia="Times New Roman" w:hAnsi="Arial" w:cs="Arial"/>
          <w:sz w:val="27"/>
          <w:szCs w:val="27"/>
          <w:lang w:val="es-ES"/>
        </w:rPr>
        <w:t>7.</w:t>
      </w:r>
      <w:r w:rsidRPr="00185E0D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185E0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  <w:t>La ley de uso justo permite a cualquiera utilizar materiales con derechos de autor para fines educativos. ¿Qué otros usos están cubiertos bajo la ley de uso justo?</w:t>
      </w:r>
    </w:p>
    <w:p w:rsidR="00A261AE" w:rsidRDefault="00A261AE" w:rsidP="00185E0D">
      <w:pPr>
        <w:spacing w:after="0" w:line="300" w:lineRule="atLeast"/>
        <w:ind w:left="570" w:hanging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</w:pPr>
    </w:p>
    <w:p w:rsidR="00A261AE" w:rsidRDefault="00A261AE" w:rsidP="00185E0D">
      <w:pPr>
        <w:spacing w:after="0" w:line="300" w:lineRule="atLeast"/>
        <w:ind w:left="570" w:hanging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</w:pPr>
    </w:p>
    <w:p w:rsidR="00A261AE" w:rsidRDefault="00A261AE" w:rsidP="00185E0D">
      <w:pPr>
        <w:spacing w:after="0" w:line="300" w:lineRule="atLeast"/>
        <w:ind w:left="570" w:hanging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</w:pPr>
    </w:p>
    <w:p w:rsidR="00A261AE" w:rsidRDefault="00A261AE" w:rsidP="00185E0D">
      <w:pPr>
        <w:spacing w:after="0" w:line="300" w:lineRule="atLeast"/>
        <w:ind w:left="570" w:hanging="3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"/>
        </w:rPr>
      </w:pPr>
    </w:p>
    <w:p w:rsidR="00A261AE" w:rsidRPr="007602CA" w:rsidRDefault="00A261AE" w:rsidP="00A261AE">
      <w:pPr>
        <w:rPr>
          <w:rFonts w:ascii="Calibri" w:eastAsia="Times New Roman" w:hAnsi="Calibri" w:cs="Times New Roman"/>
          <w:lang w:val="es-ES"/>
        </w:rPr>
      </w:pPr>
      <w:r w:rsidRPr="007602CA">
        <w:rPr>
          <w:rFonts w:ascii="Calibri" w:eastAsia="Times New Roman" w:hAnsi="Calibri" w:cs="Times New Roman"/>
          <w:lang w:val="es-ES"/>
        </w:rPr>
        <w:t xml:space="preserve">Adaptado de: </w:t>
      </w:r>
      <w:hyperlink r:id="rId8" w:tgtFrame="_top" w:history="1">
        <w:r w:rsidRPr="007602CA">
          <w:rPr>
            <w:rFonts w:ascii="Calibri" w:eastAsia="Times New Roman" w:hAnsi="Calibri" w:cs="Times New Roman"/>
            <w:color w:val="0000FF"/>
            <w:u w:val="single"/>
            <w:lang w:val="es-ES"/>
          </w:rPr>
          <w:t>http://www.21things4students.net/21/be-legal--</w:t>
        </w:r>
        <w:proofErr w:type="spellStart"/>
        <w:r w:rsidRPr="007602CA">
          <w:rPr>
            <w:rFonts w:ascii="Calibri" w:eastAsia="Times New Roman" w:hAnsi="Calibri" w:cs="Times New Roman"/>
            <w:color w:val="0000FF"/>
            <w:u w:val="single"/>
            <w:lang w:val="es-ES"/>
          </w:rPr>
          <w:t>fair</w:t>
        </w:r>
        <w:proofErr w:type="spellEnd"/>
        <w:r w:rsidRPr="007602CA">
          <w:rPr>
            <w:rFonts w:ascii="Calibri" w:eastAsia="Times New Roman" w:hAnsi="Calibri" w:cs="Times New Roman"/>
            <w:color w:val="0000FF"/>
            <w:u w:val="single"/>
            <w:lang w:val="es-ES"/>
          </w:rPr>
          <w:t>/q1-copyright-laws/</w:t>
        </w:r>
      </w:hyperlink>
    </w:p>
    <w:p w:rsidR="00A261AE" w:rsidRPr="00F65936" w:rsidRDefault="00A261AE" w:rsidP="00185E0D">
      <w:pPr>
        <w:spacing w:after="0" w:line="300" w:lineRule="atLeast"/>
        <w:ind w:left="570" w:hanging="360"/>
        <w:textAlignment w:val="baseline"/>
      </w:pPr>
    </w:p>
    <w:sectPr w:rsidR="00A261AE" w:rsidRPr="00F65936" w:rsidSect="00F65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0D"/>
    <w:rsid w:val="00185E0D"/>
    <w:rsid w:val="00A261AE"/>
    <w:rsid w:val="00F04AF9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translatoruser.net/bv.aspx?from=en&amp;to=es&amp;a=http%3A%2F%2Fwww.21things4students.net%2F21%2Fbe-legal--fair%2Fq1-copyright-laws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1things4students.net/21/be-legal--fair/q1-copyright-la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yrightkids.org/" TargetMode="External"/><Relationship Id="rId5" Type="http://schemas.openxmlformats.org/officeDocument/2006/relationships/hyperlink" Target="https://ssl.translatoruser.net/bv.aspx?from=en&amp;to=es&amp;a=http%3A%2F%2Fwww.copyrightkids.org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2015-11-16T16:11:00Z</dcterms:created>
  <dcterms:modified xsi:type="dcterms:W3CDTF">2015-11-16T16:16:00Z</dcterms:modified>
</cp:coreProperties>
</file>