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37" w:rsidRPr="00347F37" w:rsidRDefault="00347F37" w:rsidP="00347F37">
      <w:pPr>
        <w:rPr>
          <w:rFonts w:ascii="Arial" w:hAnsi="Arial" w:cs="Arial"/>
          <w:sz w:val="33"/>
          <w:szCs w:val="33"/>
        </w:rPr>
      </w:pPr>
      <w:r w:rsidRPr="00347F37">
        <w:rPr>
          <w:rFonts w:ascii="Arial" w:hAnsi="Arial" w:cs="Arial"/>
          <w:sz w:val="33"/>
          <w:szCs w:val="33"/>
        </w:rPr>
        <w:t>Proper Computer Ergonomics</w:t>
      </w:r>
    </w:p>
    <w:p w:rsidR="00347F37" w:rsidRPr="00347F37" w:rsidRDefault="00347F37" w:rsidP="00347F37">
      <w:pPr>
        <w:rPr>
          <w:rFonts w:ascii="Arial" w:hAnsi="Arial" w:cs="Arial"/>
        </w:rPr>
      </w:pPr>
      <w:r w:rsidRPr="00347F37">
        <w:rPr>
          <w:rFonts w:ascii="Arial" w:hAnsi="Arial" w:cs="Arial"/>
        </w:rPr>
        <w:t>Directions</w:t>
      </w:r>
      <w:r>
        <w:rPr>
          <w:rFonts w:ascii="Arial" w:hAnsi="Arial" w:cs="Arial"/>
        </w:rPr>
        <w:t xml:space="preserve"> - </w:t>
      </w:r>
      <w:r w:rsidRPr="00347F37">
        <w:rPr>
          <w:rFonts w:ascii="Arial" w:hAnsi="Arial" w:cs="Arial"/>
        </w:rPr>
        <w:t>: Label the diagram below with helpful hints on how to sit at a</w:t>
      </w:r>
    </w:p>
    <w:p w:rsidR="00347F37" w:rsidRDefault="00347F37" w:rsidP="00347F37">
      <w:pPr>
        <w:rPr>
          <w:rFonts w:ascii="Arial" w:hAnsi="Arial" w:cs="Arial"/>
        </w:rPr>
      </w:pPr>
      <w:proofErr w:type="gramStart"/>
      <w:r w:rsidRPr="00347F37">
        <w:rPr>
          <w:rFonts w:ascii="Arial" w:hAnsi="Arial" w:cs="Arial"/>
        </w:rPr>
        <w:t>computer</w:t>
      </w:r>
      <w:proofErr w:type="gramEnd"/>
      <w:r w:rsidRPr="00347F37">
        <w:rPr>
          <w:rFonts w:ascii="Arial" w:hAnsi="Arial" w:cs="Arial"/>
        </w:rPr>
        <w:t xml:space="preserve"> using proper ergonomics.</w:t>
      </w:r>
    </w:p>
    <w:p w:rsidR="00347F37" w:rsidRDefault="00347F37" w:rsidP="00347F37">
      <w:pPr>
        <w:rPr>
          <w:rFonts w:ascii="Arial" w:hAnsi="Arial" w:cs="Arial"/>
        </w:rPr>
      </w:pPr>
    </w:p>
    <w:p w:rsidR="00347F37" w:rsidRPr="00347F37" w:rsidRDefault="00347F37" w:rsidP="00347F37">
      <w:pPr>
        <w:rPr>
          <w:rFonts w:ascii="Arial" w:hAnsi="Arial" w:cs="Arial"/>
        </w:rPr>
      </w:pPr>
    </w:p>
    <w:p w:rsidR="00347F37" w:rsidRDefault="00347F37" w:rsidP="00347F37"/>
    <w:p w:rsidR="00E91731" w:rsidRDefault="000C27B9" w:rsidP="00347F37">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-125835</wp:posOffset>
                </wp:positionH>
                <wp:positionV relativeFrom="paragraph">
                  <wp:posOffset>-1229</wp:posOffset>
                </wp:positionV>
                <wp:extent cx="998290" cy="771787"/>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90" cy="771787"/>
                        </a:xfrm>
                        <a:prstGeom prst="rect">
                          <a:avLst/>
                        </a:prstGeom>
                        <a:noFill/>
                        <a:ln w="9525">
                          <a:solidFill>
                            <a:srgbClr val="000000"/>
                          </a:solidFill>
                          <a:miter lim="800000"/>
                          <a:headEnd/>
                          <a:tailEnd/>
                        </a:ln>
                      </wps:spPr>
                      <wps:txbx>
                        <w:txbxContent>
                          <w:bookmarkStart w:id="0" w:name="_GoBack" w:displacedByCustomXml="next"/>
                          <w:sdt>
                            <w:sdtPr>
                              <w:id w:val="568603642"/>
                              <w:temporary/>
                              <w:showingPlcHdr/>
                            </w:sdtPr>
                            <w:sdtContent>
                              <w:p w:rsidR="000C27B9" w:rsidRDefault="000C27B9">
                                <w:r>
                                  <w:t>[Type a quote from the document or the summary of an interesting point. You can position the text box anywhere in the document. Use the Drawing Tools tab to change the formatting of the pull quote text box.]</w:t>
                                </w:r>
                              </w:p>
                            </w:sdtContent>
                          </w:sdt>
                          <w:bookmarkEnd w:id="0"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1pt;width:78.6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yMHQIAABwEAAAOAAAAZHJzL2Uyb0RvYy54bWysU9tu2zAMfR+wfxD0vjjJkjkx4hRdug4D&#10;ugvQ7gNoWY6FSaInKbGzrx8lp2mwvQ3TgyCK1OHhIbW5GYxmR+m8Qlvy2WTKmbQCa2X3Jf/+dP9m&#10;xZkPYGvQaGXJT9Lzm+3rV5u+K+QcW9S1dIxArC/6ruRtCF2RZV600oCfYCctORt0BgKZbp/VDnpC&#10;NzqbT6fvsh5d3TkU0nu6vRudfJvwm0aK8LVpvAxMl5y4hbS7tFdxz7YbKPYOulaJMw34BxYGlKWk&#10;F6g7CMAOTv0FZZRw6LEJE4Emw6ZRQqYaqJrZ9I9qHlvoZKqFxPHdRSb//2DFl+M3x1Rd8rfTnDML&#10;hpr0JIfA3uPA5lGfvvMFhT12FBgGuqY+p1p994Dih2cWdy3Yvbx1DvtWQk38ZvFldvV0xPERpOo/&#10;Y01p4BAwAQ2NM1E8koMROvXpdOlNpCLocr1ezdfkEeTK81m+ylMGKJ4fd86HjxINi4eSO2p9Aofj&#10;gw+RDBTPITGXxXuldWq/tqynBMv5ciwLtaqjM4Z5t6922rEjxAFK65zXX4cZFWiMtTIlX12CoIhi&#10;fLB1yhJA6fFMTLQ9qxMFGaUJQzVQYJSswvpEOjkcx5W+Fx1adL8462lUS+5/HsBJzvQnS1qvZ4tF&#10;nO1kLJb5nAx37amuPWAFQZU8cDYedyH9h1GUW+pJo5JeL0zOXGkEk4zn7xJn/NpOUS+fevsbAAD/&#10;/wMAUEsDBBQABgAIAAAAIQDPCxnL3AAAAAkBAAAPAAAAZHJzL2Rvd25yZXYueG1sTI9NT8MwDIbv&#10;SPyHyEjctvQDUVaaTojBHcqAq9t4bUXjVE22FX496Qlutl778eNiO5tBnGhyvWUF8ToCQdxY3XOr&#10;YP/2vLoD4TyyxsEyKfgmB9vy8qLAXNszv9Kp8q0IEHY5Kui8H3MpXdORQbe2I3HIDnYy6EM7tVJP&#10;eA5wM8gkim6lwZ7DhQ5Heuyo+aqOJmgkn/t091JRlmGd7p5+3jeHj0Gp66v54R6Ep9n/DcOiH3ag&#10;DE61PbJ2YlCwijdB3YciAbHkaXYDol7gcQqyLOT/D8pfAAAA//8DAFBLAQItABQABgAIAAAAIQC2&#10;gziS/gAAAOEBAAATAAAAAAAAAAAAAAAAAAAAAABbQ29udGVudF9UeXBlc10ueG1sUEsBAi0AFAAG&#10;AAgAAAAhADj9If/WAAAAlAEAAAsAAAAAAAAAAAAAAAAALwEAAF9yZWxzLy5yZWxzUEsBAi0AFAAG&#10;AAgAAAAhAMt07IwdAgAAHAQAAA4AAAAAAAAAAAAAAAAALgIAAGRycy9lMm9Eb2MueG1sUEsBAi0A&#10;FAAGAAgAAAAhAM8LGcvcAAAACQEAAA8AAAAAAAAAAAAAAAAAdwQAAGRycy9kb3ducmV2LnhtbFBL&#10;BQYAAAAABAAEAPMAAACABQAAAAA=&#10;" filled="f">
                <v:textbox>
                  <w:txbxContent>
                    <w:bookmarkStart w:id="1" w:name="_GoBack" w:displacedByCustomXml="next"/>
                    <w:sdt>
                      <w:sdtPr>
                        <w:id w:val="568603642"/>
                        <w:temporary/>
                        <w:showingPlcHdr/>
                      </w:sdtPr>
                      <w:sdtContent>
                        <w:p w:rsidR="000C27B9" w:rsidRDefault="000C27B9">
                          <w:r>
                            <w:t>[Type a quote from the document or the summary of an interesting point. You can position the text box anywhere in the document. Use the Drawing Tools tab to change the formatting of the pull quote text box.]</w:t>
                          </w:r>
                        </w:p>
                      </w:sdtContent>
                    </w:sdt>
                    <w:bookmarkEnd w:id="1" w:displacedByCustomXml="prev"/>
                  </w:txbxContent>
                </v:textbox>
              </v:shape>
            </w:pict>
          </mc:Fallback>
        </mc:AlternateContent>
      </w:r>
      <w:r w:rsidR="00347F37">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-320</wp:posOffset>
            </wp:positionV>
            <wp:extent cx="5440680" cy="40233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5440680" cy="4023360"/>
                    </a:xfrm>
                    <a:prstGeom prst="rect">
                      <a:avLst/>
                    </a:prstGeom>
                  </pic:spPr>
                </pic:pic>
              </a:graphicData>
            </a:graphic>
            <wp14:sizeRelH relativeFrom="margin">
              <wp14:pctWidth>0</wp14:pctWidth>
            </wp14:sizeRelH>
            <wp14:sizeRelV relativeFrom="margin">
              <wp14:pctHeight>0</wp14:pctHeight>
            </wp14:sizeRelV>
          </wp:anchor>
        </w:drawing>
      </w:r>
    </w:p>
    <w:p w:rsidR="00347F37" w:rsidRDefault="00347F37"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p w:rsidR="000C27B9" w:rsidRDefault="000C27B9" w:rsidP="00347F37"/>
    <w:tbl>
      <w:tblPr>
        <w:tblStyle w:val="TableGrid"/>
        <w:tblW w:w="0" w:type="auto"/>
        <w:tblLook w:val="04A0" w:firstRow="1" w:lastRow="0" w:firstColumn="1" w:lastColumn="0" w:noHBand="0" w:noVBand="1"/>
      </w:tblPr>
      <w:tblGrid>
        <w:gridCol w:w="9576"/>
      </w:tblGrid>
      <w:tr w:rsidR="00347F37" w:rsidTr="00347F37">
        <w:tc>
          <w:tcPr>
            <w:tcW w:w="9576" w:type="dxa"/>
          </w:tcPr>
          <w:p w:rsidR="00347F37" w:rsidRPr="00347F37" w:rsidRDefault="00347F37" w:rsidP="00347F37">
            <w:pPr>
              <w:rPr>
                <w:sz w:val="28"/>
                <w:szCs w:val="28"/>
              </w:rPr>
            </w:pPr>
            <w:r w:rsidRPr="00347F37">
              <w:rPr>
                <w:sz w:val="28"/>
                <w:szCs w:val="28"/>
              </w:rPr>
              <w:t>1</w:t>
            </w:r>
          </w:p>
        </w:tc>
      </w:tr>
      <w:tr w:rsidR="00347F37" w:rsidTr="00347F37">
        <w:tc>
          <w:tcPr>
            <w:tcW w:w="9576" w:type="dxa"/>
          </w:tcPr>
          <w:p w:rsidR="00347F37" w:rsidRPr="00347F37" w:rsidRDefault="00347F37" w:rsidP="00347F37">
            <w:pPr>
              <w:rPr>
                <w:sz w:val="28"/>
                <w:szCs w:val="28"/>
              </w:rPr>
            </w:pPr>
            <w:r w:rsidRPr="00347F37">
              <w:rPr>
                <w:sz w:val="28"/>
                <w:szCs w:val="28"/>
              </w:rPr>
              <w:t>2</w:t>
            </w:r>
          </w:p>
        </w:tc>
      </w:tr>
      <w:tr w:rsidR="00347F37" w:rsidTr="00347F37">
        <w:tc>
          <w:tcPr>
            <w:tcW w:w="9576" w:type="dxa"/>
          </w:tcPr>
          <w:p w:rsidR="00347F37" w:rsidRPr="00347F37" w:rsidRDefault="00347F37" w:rsidP="00347F37">
            <w:pPr>
              <w:rPr>
                <w:sz w:val="28"/>
                <w:szCs w:val="28"/>
              </w:rPr>
            </w:pPr>
            <w:r w:rsidRPr="00347F37">
              <w:rPr>
                <w:sz w:val="28"/>
                <w:szCs w:val="28"/>
              </w:rPr>
              <w:t>3</w:t>
            </w:r>
          </w:p>
        </w:tc>
      </w:tr>
      <w:tr w:rsidR="00347F37" w:rsidTr="00347F37">
        <w:tc>
          <w:tcPr>
            <w:tcW w:w="9576" w:type="dxa"/>
          </w:tcPr>
          <w:p w:rsidR="00347F37" w:rsidRPr="00347F37" w:rsidRDefault="00347F37" w:rsidP="00347F37">
            <w:pPr>
              <w:rPr>
                <w:sz w:val="28"/>
                <w:szCs w:val="28"/>
              </w:rPr>
            </w:pPr>
            <w:r w:rsidRPr="00347F37">
              <w:rPr>
                <w:sz w:val="28"/>
                <w:szCs w:val="28"/>
              </w:rPr>
              <w:t>4</w:t>
            </w:r>
          </w:p>
        </w:tc>
      </w:tr>
      <w:tr w:rsidR="00347F37" w:rsidTr="00347F37">
        <w:tc>
          <w:tcPr>
            <w:tcW w:w="9576" w:type="dxa"/>
          </w:tcPr>
          <w:p w:rsidR="00347F37" w:rsidRPr="00347F37" w:rsidRDefault="00347F37" w:rsidP="00347F37">
            <w:pPr>
              <w:rPr>
                <w:sz w:val="28"/>
                <w:szCs w:val="28"/>
              </w:rPr>
            </w:pPr>
            <w:r w:rsidRPr="00347F37">
              <w:rPr>
                <w:sz w:val="28"/>
                <w:szCs w:val="28"/>
              </w:rPr>
              <w:t>5</w:t>
            </w:r>
          </w:p>
        </w:tc>
      </w:tr>
      <w:tr w:rsidR="00347F37" w:rsidTr="00347F37">
        <w:tc>
          <w:tcPr>
            <w:tcW w:w="9576" w:type="dxa"/>
          </w:tcPr>
          <w:p w:rsidR="00347F37" w:rsidRPr="00347F37" w:rsidRDefault="00347F37" w:rsidP="00347F37">
            <w:pPr>
              <w:rPr>
                <w:sz w:val="28"/>
                <w:szCs w:val="28"/>
              </w:rPr>
            </w:pPr>
            <w:r w:rsidRPr="00347F37">
              <w:rPr>
                <w:sz w:val="28"/>
                <w:szCs w:val="28"/>
              </w:rPr>
              <w:t>6</w:t>
            </w:r>
          </w:p>
        </w:tc>
      </w:tr>
      <w:tr w:rsidR="00347F37" w:rsidTr="00347F37">
        <w:tc>
          <w:tcPr>
            <w:tcW w:w="9576" w:type="dxa"/>
          </w:tcPr>
          <w:p w:rsidR="00347F37" w:rsidRPr="00347F37" w:rsidRDefault="00347F37" w:rsidP="00347F37">
            <w:pPr>
              <w:rPr>
                <w:sz w:val="28"/>
                <w:szCs w:val="28"/>
              </w:rPr>
            </w:pPr>
            <w:r w:rsidRPr="00347F37">
              <w:rPr>
                <w:sz w:val="28"/>
                <w:szCs w:val="28"/>
              </w:rPr>
              <w:t>7</w:t>
            </w:r>
          </w:p>
        </w:tc>
      </w:tr>
      <w:tr w:rsidR="00347F37" w:rsidTr="00347F37">
        <w:tc>
          <w:tcPr>
            <w:tcW w:w="9576" w:type="dxa"/>
          </w:tcPr>
          <w:p w:rsidR="00347F37" w:rsidRPr="00347F37" w:rsidRDefault="00347F37" w:rsidP="00347F37">
            <w:pPr>
              <w:rPr>
                <w:sz w:val="28"/>
                <w:szCs w:val="28"/>
              </w:rPr>
            </w:pPr>
            <w:r w:rsidRPr="00347F37">
              <w:rPr>
                <w:sz w:val="28"/>
                <w:szCs w:val="28"/>
              </w:rPr>
              <w:t>8</w:t>
            </w:r>
          </w:p>
        </w:tc>
      </w:tr>
      <w:tr w:rsidR="00347F37" w:rsidTr="00347F37">
        <w:tc>
          <w:tcPr>
            <w:tcW w:w="9576" w:type="dxa"/>
          </w:tcPr>
          <w:p w:rsidR="00347F37" w:rsidRPr="00347F37" w:rsidRDefault="00347F37" w:rsidP="00347F37">
            <w:pPr>
              <w:rPr>
                <w:sz w:val="28"/>
                <w:szCs w:val="28"/>
              </w:rPr>
            </w:pPr>
            <w:r w:rsidRPr="00347F37">
              <w:rPr>
                <w:sz w:val="28"/>
                <w:szCs w:val="28"/>
              </w:rPr>
              <w:t>9</w:t>
            </w:r>
          </w:p>
        </w:tc>
      </w:tr>
      <w:tr w:rsidR="00347F37" w:rsidTr="00347F37">
        <w:tc>
          <w:tcPr>
            <w:tcW w:w="9576" w:type="dxa"/>
          </w:tcPr>
          <w:p w:rsidR="00347F37" w:rsidRPr="00347F37" w:rsidRDefault="00347F37" w:rsidP="00347F37">
            <w:pPr>
              <w:rPr>
                <w:sz w:val="28"/>
                <w:szCs w:val="28"/>
              </w:rPr>
            </w:pPr>
            <w:r w:rsidRPr="00347F37">
              <w:rPr>
                <w:sz w:val="28"/>
                <w:szCs w:val="28"/>
              </w:rPr>
              <w:t>10</w:t>
            </w:r>
          </w:p>
        </w:tc>
      </w:tr>
    </w:tbl>
    <w:p w:rsidR="00347F37" w:rsidRDefault="00347F37" w:rsidP="00347F37"/>
    <w:p w:rsidR="00347F37" w:rsidRPr="00347F37" w:rsidRDefault="00347F37" w:rsidP="00347F37">
      <w:pPr>
        <w:rPr>
          <w:rFonts w:ascii="Arial" w:hAnsi="Arial" w:cs="Arial"/>
          <w:sz w:val="18"/>
          <w:szCs w:val="18"/>
        </w:rPr>
      </w:pPr>
      <w:r w:rsidRPr="00347F37">
        <w:rPr>
          <w:rFonts w:ascii="Arial" w:hAnsi="Arial" w:cs="Arial"/>
          <w:sz w:val="18"/>
          <w:szCs w:val="18"/>
        </w:rPr>
        <w:t>Source: http://www.leeds.ac.uk/lsmp/healthadvice/computerergonomics/computergonomics.htm</w:t>
      </w:r>
    </w:p>
    <w:p w:rsidR="00347F37" w:rsidRDefault="00347F37" w:rsidP="00347F37"/>
    <w:sectPr w:rsidR="00347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39B5"/>
    <w:multiLevelType w:val="hybridMultilevel"/>
    <w:tmpl w:val="855E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CC0CE5"/>
    <w:multiLevelType w:val="hybridMultilevel"/>
    <w:tmpl w:val="855E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31"/>
    <w:rsid w:val="000C27B9"/>
    <w:rsid w:val="00347F37"/>
    <w:rsid w:val="00504BC3"/>
    <w:rsid w:val="00A37E2D"/>
    <w:rsid w:val="00B54C9A"/>
    <w:rsid w:val="00C249CD"/>
    <w:rsid w:val="00E9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F37"/>
    <w:rPr>
      <w:rFonts w:ascii="Tahoma" w:hAnsi="Tahoma" w:cs="Tahoma"/>
      <w:sz w:val="16"/>
      <w:szCs w:val="16"/>
    </w:rPr>
  </w:style>
  <w:style w:type="character" w:customStyle="1" w:styleId="BalloonTextChar">
    <w:name w:val="Balloon Text Char"/>
    <w:basedOn w:val="DefaultParagraphFont"/>
    <w:link w:val="BalloonText"/>
    <w:uiPriority w:val="99"/>
    <w:semiHidden/>
    <w:rsid w:val="00347F37"/>
    <w:rPr>
      <w:rFonts w:ascii="Tahoma" w:eastAsia="Times New Roman" w:hAnsi="Tahoma" w:cs="Tahoma"/>
      <w:sz w:val="16"/>
      <w:szCs w:val="16"/>
    </w:rPr>
  </w:style>
  <w:style w:type="table" w:styleId="TableGrid">
    <w:name w:val="Table Grid"/>
    <w:basedOn w:val="TableNormal"/>
    <w:uiPriority w:val="59"/>
    <w:rsid w:val="00347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F37"/>
    <w:rPr>
      <w:rFonts w:ascii="Tahoma" w:hAnsi="Tahoma" w:cs="Tahoma"/>
      <w:sz w:val="16"/>
      <w:szCs w:val="16"/>
    </w:rPr>
  </w:style>
  <w:style w:type="character" w:customStyle="1" w:styleId="BalloonTextChar">
    <w:name w:val="Balloon Text Char"/>
    <w:basedOn w:val="DefaultParagraphFont"/>
    <w:link w:val="BalloonText"/>
    <w:uiPriority w:val="99"/>
    <w:semiHidden/>
    <w:rsid w:val="00347F37"/>
    <w:rPr>
      <w:rFonts w:ascii="Tahoma" w:eastAsia="Times New Roman" w:hAnsi="Tahoma" w:cs="Tahoma"/>
      <w:sz w:val="16"/>
      <w:szCs w:val="16"/>
    </w:rPr>
  </w:style>
  <w:style w:type="table" w:styleId="TableGrid">
    <w:name w:val="Table Grid"/>
    <w:basedOn w:val="TableNormal"/>
    <w:uiPriority w:val="59"/>
    <w:rsid w:val="00347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19814">
      <w:bodyDiv w:val="1"/>
      <w:marLeft w:val="0"/>
      <w:marRight w:val="0"/>
      <w:marTop w:val="0"/>
      <w:marBottom w:val="0"/>
      <w:divBdr>
        <w:top w:val="none" w:sz="0" w:space="0" w:color="auto"/>
        <w:left w:val="none" w:sz="0" w:space="0" w:color="auto"/>
        <w:bottom w:val="none" w:sz="0" w:space="0" w:color="auto"/>
        <w:right w:val="none" w:sz="0" w:space="0" w:color="auto"/>
      </w:divBdr>
      <w:divsChild>
        <w:div w:id="767653725">
          <w:marLeft w:val="0"/>
          <w:marRight w:val="0"/>
          <w:marTop w:val="0"/>
          <w:marBottom w:val="0"/>
          <w:divBdr>
            <w:top w:val="none" w:sz="0" w:space="0" w:color="auto"/>
            <w:left w:val="none" w:sz="0" w:space="0" w:color="auto"/>
            <w:bottom w:val="none" w:sz="0" w:space="0" w:color="auto"/>
            <w:right w:val="none" w:sz="0" w:space="0" w:color="auto"/>
          </w:divBdr>
        </w:div>
        <w:div w:id="1503548313">
          <w:marLeft w:val="0"/>
          <w:marRight w:val="0"/>
          <w:marTop w:val="0"/>
          <w:marBottom w:val="0"/>
          <w:divBdr>
            <w:top w:val="none" w:sz="0" w:space="0" w:color="auto"/>
            <w:left w:val="none" w:sz="0" w:space="0" w:color="auto"/>
            <w:bottom w:val="none" w:sz="0" w:space="0" w:color="auto"/>
            <w:right w:val="none" w:sz="0" w:space="0" w:color="auto"/>
          </w:divBdr>
        </w:div>
        <w:div w:id="951470774">
          <w:marLeft w:val="0"/>
          <w:marRight w:val="0"/>
          <w:marTop w:val="0"/>
          <w:marBottom w:val="0"/>
          <w:divBdr>
            <w:top w:val="none" w:sz="0" w:space="0" w:color="auto"/>
            <w:left w:val="none" w:sz="0" w:space="0" w:color="auto"/>
            <w:bottom w:val="none" w:sz="0" w:space="0" w:color="auto"/>
            <w:right w:val="none" w:sz="0" w:space="0" w:color="auto"/>
          </w:divBdr>
        </w:div>
        <w:div w:id="1278373683">
          <w:marLeft w:val="0"/>
          <w:marRight w:val="0"/>
          <w:marTop w:val="0"/>
          <w:marBottom w:val="0"/>
          <w:divBdr>
            <w:top w:val="none" w:sz="0" w:space="0" w:color="auto"/>
            <w:left w:val="none" w:sz="0" w:space="0" w:color="auto"/>
            <w:bottom w:val="none" w:sz="0" w:space="0" w:color="auto"/>
            <w:right w:val="none" w:sz="0" w:space="0" w:color="auto"/>
          </w:divBdr>
        </w:div>
      </w:divsChild>
    </w:div>
    <w:div w:id="1325091866">
      <w:bodyDiv w:val="1"/>
      <w:marLeft w:val="0"/>
      <w:marRight w:val="0"/>
      <w:marTop w:val="0"/>
      <w:marBottom w:val="0"/>
      <w:divBdr>
        <w:top w:val="none" w:sz="0" w:space="0" w:color="auto"/>
        <w:left w:val="none" w:sz="0" w:space="0" w:color="auto"/>
        <w:bottom w:val="none" w:sz="0" w:space="0" w:color="auto"/>
        <w:right w:val="none" w:sz="0" w:space="0" w:color="auto"/>
      </w:divBdr>
      <w:divsChild>
        <w:div w:id="2103449744">
          <w:marLeft w:val="0"/>
          <w:marRight w:val="0"/>
          <w:marTop w:val="0"/>
          <w:marBottom w:val="0"/>
          <w:divBdr>
            <w:top w:val="none" w:sz="0" w:space="0" w:color="auto"/>
            <w:left w:val="none" w:sz="0" w:space="0" w:color="auto"/>
            <w:bottom w:val="none" w:sz="0" w:space="0" w:color="auto"/>
            <w:right w:val="none" w:sz="0" w:space="0" w:color="auto"/>
          </w:divBdr>
          <w:divsChild>
            <w:div w:id="1547526005">
              <w:marLeft w:val="0"/>
              <w:marRight w:val="0"/>
              <w:marTop w:val="0"/>
              <w:marBottom w:val="0"/>
              <w:divBdr>
                <w:top w:val="none" w:sz="0" w:space="0" w:color="auto"/>
                <w:left w:val="none" w:sz="0" w:space="0" w:color="auto"/>
                <w:bottom w:val="none" w:sz="0" w:space="0" w:color="auto"/>
                <w:right w:val="none" w:sz="0" w:space="0" w:color="auto"/>
              </w:divBdr>
            </w:div>
            <w:div w:id="998117773">
              <w:marLeft w:val="0"/>
              <w:marRight w:val="0"/>
              <w:marTop w:val="0"/>
              <w:marBottom w:val="0"/>
              <w:divBdr>
                <w:top w:val="none" w:sz="0" w:space="0" w:color="auto"/>
                <w:left w:val="none" w:sz="0" w:space="0" w:color="auto"/>
                <w:bottom w:val="none" w:sz="0" w:space="0" w:color="auto"/>
                <w:right w:val="none" w:sz="0" w:space="0" w:color="auto"/>
              </w:divBdr>
            </w:div>
            <w:div w:id="1576672358">
              <w:marLeft w:val="0"/>
              <w:marRight w:val="0"/>
              <w:marTop w:val="0"/>
              <w:marBottom w:val="0"/>
              <w:divBdr>
                <w:top w:val="none" w:sz="0" w:space="0" w:color="auto"/>
                <w:left w:val="none" w:sz="0" w:space="0" w:color="auto"/>
                <w:bottom w:val="none" w:sz="0" w:space="0" w:color="auto"/>
                <w:right w:val="none" w:sz="0" w:space="0" w:color="auto"/>
              </w:divBdr>
            </w:div>
            <w:div w:id="346254436">
              <w:marLeft w:val="0"/>
              <w:marRight w:val="0"/>
              <w:marTop w:val="0"/>
              <w:marBottom w:val="0"/>
              <w:divBdr>
                <w:top w:val="none" w:sz="0" w:space="0" w:color="auto"/>
                <w:left w:val="none" w:sz="0" w:space="0" w:color="auto"/>
                <w:bottom w:val="none" w:sz="0" w:space="0" w:color="auto"/>
                <w:right w:val="none" w:sz="0" w:space="0" w:color="auto"/>
              </w:divBdr>
            </w:div>
            <w:div w:id="1809324245">
              <w:marLeft w:val="0"/>
              <w:marRight w:val="0"/>
              <w:marTop w:val="0"/>
              <w:marBottom w:val="0"/>
              <w:divBdr>
                <w:top w:val="none" w:sz="0" w:space="0" w:color="auto"/>
                <w:left w:val="none" w:sz="0" w:space="0" w:color="auto"/>
                <w:bottom w:val="none" w:sz="0" w:space="0" w:color="auto"/>
                <w:right w:val="none" w:sz="0" w:space="0" w:color="auto"/>
              </w:divBdr>
            </w:div>
            <w:div w:id="1166898139">
              <w:marLeft w:val="0"/>
              <w:marRight w:val="0"/>
              <w:marTop w:val="0"/>
              <w:marBottom w:val="0"/>
              <w:divBdr>
                <w:top w:val="none" w:sz="0" w:space="0" w:color="auto"/>
                <w:left w:val="none" w:sz="0" w:space="0" w:color="auto"/>
                <w:bottom w:val="none" w:sz="0" w:space="0" w:color="auto"/>
                <w:right w:val="none" w:sz="0" w:space="0" w:color="auto"/>
              </w:divBdr>
            </w:div>
            <w:div w:id="1115249163">
              <w:marLeft w:val="0"/>
              <w:marRight w:val="0"/>
              <w:marTop w:val="0"/>
              <w:marBottom w:val="0"/>
              <w:divBdr>
                <w:top w:val="none" w:sz="0" w:space="0" w:color="auto"/>
                <w:left w:val="none" w:sz="0" w:space="0" w:color="auto"/>
                <w:bottom w:val="none" w:sz="0" w:space="0" w:color="auto"/>
                <w:right w:val="none" w:sz="0" w:space="0" w:color="auto"/>
              </w:divBdr>
            </w:div>
            <w:div w:id="23797309">
              <w:marLeft w:val="0"/>
              <w:marRight w:val="0"/>
              <w:marTop w:val="0"/>
              <w:marBottom w:val="0"/>
              <w:divBdr>
                <w:top w:val="none" w:sz="0" w:space="0" w:color="auto"/>
                <w:left w:val="none" w:sz="0" w:space="0" w:color="auto"/>
                <w:bottom w:val="none" w:sz="0" w:space="0" w:color="auto"/>
                <w:right w:val="none" w:sz="0" w:space="0" w:color="auto"/>
              </w:divBdr>
            </w:div>
            <w:div w:id="773669190">
              <w:marLeft w:val="0"/>
              <w:marRight w:val="0"/>
              <w:marTop w:val="0"/>
              <w:marBottom w:val="0"/>
              <w:divBdr>
                <w:top w:val="none" w:sz="0" w:space="0" w:color="auto"/>
                <w:left w:val="none" w:sz="0" w:space="0" w:color="auto"/>
                <w:bottom w:val="none" w:sz="0" w:space="0" w:color="auto"/>
                <w:right w:val="none" w:sz="0" w:space="0" w:color="auto"/>
              </w:divBdr>
            </w:div>
            <w:div w:id="687293844">
              <w:marLeft w:val="0"/>
              <w:marRight w:val="0"/>
              <w:marTop w:val="0"/>
              <w:marBottom w:val="0"/>
              <w:divBdr>
                <w:top w:val="none" w:sz="0" w:space="0" w:color="auto"/>
                <w:left w:val="none" w:sz="0" w:space="0" w:color="auto"/>
                <w:bottom w:val="none" w:sz="0" w:space="0" w:color="auto"/>
                <w:right w:val="none" w:sz="0" w:space="0" w:color="auto"/>
              </w:divBdr>
            </w:div>
            <w:div w:id="1348290448">
              <w:marLeft w:val="0"/>
              <w:marRight w:val="0"/>
              <w:marTop w:val="0"/>
              <w:marBottom w:val="0"/>
              <w:divBdr>
                <w:top w:val="none" w:sz="0" w:space="0" w:color="auto"/>
                <w:left w:val="none" w:sz="0" w:space="0" w:color="auto"/>
                <w:bottom w:val="none" w:sz="0" w:space="0" w:color="auto"/>
                <w:right w:val="none" w:sz="0" w:space="0" w:color="auto"/>
              </w:divBdr>
            </w:div>
            <w:div w:id="233128085">
              <w:marLeft w:val="0"/>
              <w:marRight w:val="0"/>
              <w:marTop w:val="0"/>
              <w:marBottom w:val="0"/>
              <w:divBdr>
                <w:top w:val="none" w:sz="0" w:space="0" w:color="auto"/>
                <w:left w:val="none" w:sz="0" w:space="0" w:color="auto"/>
                <w:bottom w:val="none" w:sz="0" w:space="0" w:color="auto"/>
                <w:right w:val="none" w:sz="0" w:space="0" w:color="auto"/>
              </w:divBdr>
            </w:div>
            <w:div w:id="892077654">
              <w:marLeft w:val="0"/>
              <w:marRight w:val="0"/>
              <w:marTop w:val="0"/>
              <w:marBottom w:val="0"/>
              <w:divBdr>
                <w:top w:val="none" w:sz="0" w:space="0" w:color="auto"/>
                <w:left w:val="none" w:sz="0" w:space="0" w:color="auto"/>
                <w:bottom w:val="none" w:sz="0" w:space="0" w:color="auto"/>
                <w:right w:val="none" w:sz="0" w:space="0" w:color="auto"/>
              </w:divBdr>
            </w:div>
            <w:div w:id="493842757">
              <w:marLeft w:val="0"/>
              <w:marRight w:val="0"/>
              <w:marTop w:val="0"/>
              <w:marBottom w:val="0"/>
              <w:divBdr>
                <w:top w:val="none" w:sz="0" w:space="0" w:color="auto"/>
                <w:left w:val="none" w:sz="0" w:space="0" w:color="auto"/>
                <w:bottom w:val="none" w:sz="0" w:space="0" w:color="auto"/>
                <w:right w:val="none" w:sz="0" w:space="0" w:color="auto"/>
              </w:divBdr>
            </w:div>
            <w:div w:id="383674331">
              <w:marLeft w:val="0"/>
              <w:marRight w:val="0"/>
              <w:marTop w:val="0"/>
              <w:marBottom w:val="0"/>
              <w:divBdr>
                <w:top w:val="none" w:sz="0" w:space="0" w:color="auto"/>
                <w:left w:val="none" w:sz="0" w:space="0" w:color="auto"/>
                <w:bottom w:val="none" w:sz="0" w:space="0" w:color="auto"/>
                <w:right w:val="none" w:sz="0" w:space="0" w:color="auto"/>
              </w:divBdr>
            </w:div>
            <w:div w:id="1537159523">
              <w:marLeft w:val="0"/>
              <w:marRight w:val="0"/>
              <w:marTop w:val="0"/>
              <w:marBottom w:val="0"/>
              <w:divBdr>
                <w:top w:val="none" w:sz="0" w:space="0" w:color="auto"/>
                <w:left w:val="none" w:sz="0" w:space="0" w:color="auto"/>
                <w:bottom w:val="none" w:sz="0" w:space="0" w:color="auto"/>
                <w:right w:val="none" w:sz="0" w:space="0" w:color="auto"/>
              </w:divBdr>
            </w:div>
            <w:div w:id="924802094">
              <w:marLeft w:val="0"/>
              <w:marRight w:val="0"/>
              <w:marTop w:val="0"/>
              <w:marBottom w:val="0"/>
              <w:divBdr>
                <w:top w:val="none" w:sz="0" w:space="0" w:color="auto"/>
                <w:left w:val="none" w:sz="0" w:space="0" w:color="auto"/>
                <w:bottom w:val="none" w:sz="0" w:space="0" w:color="auto"/>
                <w:right w:val="none" w:sz="0" w:space="0" w:color="auto"/>
              </w:divBdr>
            </w:div>
            <w:div w:id="2059430153">
              <w:marLeft w:val="0"/>
              <w:marRight w:val="0"/>
              <w:marTop w:val="0"/>
              <w:marBottom w:val="0"/>
              <w:divBdr>
                <w:top w:val="none" w:sz="0" w:space="0" w:color="auto"/>
                <w:left w:val="none" w:sz="0" w:space="0" w:color="auto"/>
                <w:bottom w:val="none" w:sz="0" w:space="0" w:color="auto"/>
                <w:right w:val="none" w:sz="0" w:space="0" w:color="auto"/>
              </w:divBdr>
            </w:div>
            <w:div w:id="523784429">
              <w:marLeft w:val="0"/>
              <w:marRight w:val="0"/>
              <w:marTop w:val="0"/>
              <w:marBottom w:val="0"/>
              <w:divBdr>
                <w:top w:val="none" w:sz="0" w:space="0" w:color="auto"/>
                <w:left w:val="none" w:sz="0" w:space="0" w:color="auto"/>
                <w:bottom w:val="none" w:sz="0" w:space="0" w:color="auto"/>
                <w:right w:val="none" w:sz="0" w:space="0" w:color="auto"/>
              </w:divBdr>
            </w:div>
            <w:div w:id="762800719">
              <w:marLeft w:val="0"/>
              <w:marRight w:val="0"/>
              <w:marTop w:val="0"/>
              <w:marBottom w:val="0"/>
              <w:divBdr>
                <w:top w:val="none" w:sz="0" w:space="0" w:color="auto"/>
                <w:left w:val="none" w:sz="0" w:space="0" w:color="auto"/>
                <w:bottom w:val="none" w:sz="0" w:space="0" w:color="auto"/>
                <w:right w:val="none" w:sz="0" w:space="0" w:color="auto"/>
              </w:divBdr>
            </w:div>
            <w:div w:id="1961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6480">
      <w:bodyDiv w:val="1"/>
      <w:marLeft w:val="0"/>
      <w:marRight w:val="0"/>
      <w:marTop w:val="0"/>
      <w:marBottom w:val="0"/>
      <w:divBdr>
        <w:top w:val="none" w:sz="0" w:space="0" w:color="auto"/>
        <w:left w:val="none" w:sz="0" w:space="0" w:color="auto"/>
        <w:bottom w:val="none" w:sz="0" w:space="0" w:color="auto"/>
        <w:right w:val="none" w:sz="0" w:space="0" w:color="auto"/>
      </w:divBdr>
      <w:divsChild>
        <w:div w:id="581910288">
          <w:marLeft w:val="0"/>
          <w:marRight w:val="0"/>
          <w:marTop w:val="0"/>
          <w:marBottom w:val="0"/>
          <w:divBdr>
            <w:top w:val="none" w:sz="0" w:space="0" w:color="auto"/>
            <w:left w:val="none" w:sz="0" w:space="0" w:color="auto"/>
            <w:bottom w:val="none" w:sz="0" w:space="0" w:color="auto"/>
            <w:right w:val="none" w:sz="0" w:space="0" w:color="auto"/>
          </w:divBdr>
        </w:div>
        <w:div w:id="1736277584">
          <w:marLeft w:val="0"/>
          <w:marRight w:val="0"/>
          <w:marTop w:val="0"/>
          <w:marBottom w:val="0"/>
          <w:divBdr>
            <w:top w:val="none" w:sz="0" w:space="0" w:color="auto"/>
            <w:left w:val="none" w:sz="0" w:space="0" w:color="auto"/>
            <w:bottom w:val="none" w:sz="0" w:space="0" w:color="auto"/>
            <w:right w:val="none" w:sz="0" w:space="0" w:color="auto"/>
          </w:divBdr>
        </w:div>
        <w:div w:id="183726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63C3-464D-4576-AAB8-F7F12624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dcterms:created xsi:type="dcterms:W3CDTF">2014-10-16T15:25:00Z</dcterms:created>
  <dcterms:modified xsi:type="dcterms:W3CDTF">2014-10-16T15:28:00Z</dcterms:modified>
</cp:coreProperties>
</file>